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3416" w14:textId="55F0F730" w:rsidR="002D0DA9" w:rsidRPr="002D0DA9" w:rsidRDefault="00213157" w:rsidP="002D0DA9">
      <w:pPr>
        <w:spacing w:after="0"/>
        <w:ind w:left="425"/>
        <w:jc w:val="center"/>
        <w:rPr>
          <w:rFonts w:ascii="Avenir Next LT Pro" w:hAnsi="Avenir Next LT Pro"/>
          <w:b/>
          <w:bCs/>
          <w:color w:val="B4975A"/>
          <w:sz w:val="24"/>
          <w:szCs w:val="24"/>
          <w:lang w:val="pl-PL"/>
        </w:rPr>
      </w:pPr>
      <w:r w:rsidRPr="002D0DA9">
        <w:rPr>
          <w:rFonts w:ascii="Avenir Next LT Pro" w:hAnsi="Avenir Next LT Pro"/>
          <w:b/>
          <w:bCs/>
          <w:color w:val="B4975A"/>
          <w:sz w:val="24"/>
          <w:szCs w:val="24"/>
          <w:lang w:val="pl-PL"/>
        </w:rPr>
        <w:t>WZÓR DOKUMENTU PROCEDURALNEGO KAT</w:t>
      </w:r>
      <w:r w:rsidR="002D0DA9" w:rsidRPr="002D0DA9">
        <w:rPr>
          <w:rFonts w:ascii="Avenir Next LT Pro" w:hAnsi="Avenir Next LT Pro"/>
          <w:b/>
          <w:bCs/>
          <w:color w:val="B4975A"/>
          <w:sz w:val="24"/>
          <w:szCs w:val="24"/>
          <w:lang w:val="pl-PL"/>
        </w:rPr>
        <w:t>EGORII</w:t>
      </w:r>
      <w:r w:rsidRPr="002D0DA9">
        <w:rPr>
          <w:rFonts w:ascii="Avenir Next LT Pro" w:hAnsi="Avenir Next LT Pro"/>
          <w:b/>
          <w:bCs/>
          <w:color w:val="B4975A"/>
          <w:sz w:val="24"/>
          <w:szCs w:val="24"/>
          <w:lang w:val="pl-PL"/>
        </w:rPr>
        <w:t xml:space="preserve"> </w:t>
      </w:r>
    </w:p>
    <w:p w14:paraId="77A3F81D" w14:textId="68726D37" w:rsidR="00BD665D" w:rsidRPr="00BD665D" w:rsidRDefault="00213157" w:rsidP="002D0DA9">
      <w:pPr>
        <w:spacing w:after="0"/>
        <w:ind w:left="425"/>
        <w:jc w:val="center"/>
        <w:rPr>
          <w:rFonts w:ascii="Avenir Next LT Pro" w:hAnsi="Avenir Next LT Pro"/>
          <w:b/>
          <w:bCs/>
          <w:color w:val="B4975A"/>
          <w:sz w:val="24"/>
          <w:szCs w:val="24"/>
        </w:rPr>
      </w:pPr>
      <w:r w:rsidRPr="00BD665D">
        <w:rPr>
          <w:rFonts w:ascii="Avenir Next LT Pro" w:hAnsi="Avenir Next LT Pro"/>
          <w:b/>
          <w:bCs/>
          <w:color w:val="B4975A"/>
          <w:sz w:val="24"/>
          <w:szCs w:val="24"/>
        </w:rPr>
        <w:t>M</w:t>
      </w:r>
      <w:r w:rsidR="002D0DA9" w:rsidRPr="00BD665D">
        <w:rPr>
          <w:rFonts w:ascii="Avenir Next LT Pro" w:hAnsi="Avenir Next LT Pro"/>
          <w:b/>
          <w:bCs/>
          <w:color w:val="B4975A"/>
          <w:sz w:val="24"/>
          <w:szCs w:val="24"/>
        </w:rPr>
        <w:t xml:space="preserve">ARKETING </w:t>
      </w:r>
      <w:r w:rsidRPr="00BD665D">
        <w:rPr>
          <w:rFonts w:ascii="Avenir Next LT Pro" w:hAnsi="Avenir Next LT Pro"/>
          <w:b/>
          <w:bCs/>
          <w:color w:val="B4975A"/>
          <w:sz w:val="24"/>
          <w:szCs w:val="24"/>
        </w:rPr>
        <w:t>&amp;</w:t>
      </w:r>
      <w:r w:rsidR="002D0DA9" w:rsidRPr="00BD665D">
        <w:rPr>
          <w:rFonts w:ascii="Avenir Next LT Pro" w:hAnsi="Avenir Next LT Pro"/>
          <w:b/>
          <w:bCs/>
          <w:color w:val="B4975A"/>
          <w:sz w:val="24"/>
          <w:szCs w:val="24"/>
        </w:rPr>
        <w:t xml:space="preserve"> </w:t>
      </w:r>
      <w:r w:rsidRPr="00BD665D">
        <w:rPr>
          <w:rFonts w:ascii="Avenir Next LT Pro" w:hAnsi="Avenir Next LT Pro"/>
          <w:b/>
          <w:bCs/>
          <w:color w:val="B4975A"/>
          <w:sz w:val="24"/>
          <w:szCs w:val="24"/>
        </w:rPr>
        <w:t>B</w:t>
      </w:r>
      <w:r w:rsidR="002D0DA9" w:rsidRPr="00BD665D">
        <w:rPr>
          <w:rFonts w:ascii="Avenir Next LT Pro" w:hAnsi="Avenir Next LT Pro"/>
          <w:b/>
          <w:bCs/>
          <w:color w:val="B4975A"/>
          <w:sz w:val="24"/>
          <w:szCs w:val="24"/>
        </w:rPr>
        <w:t xml:space="preserve">USINESS </w:t>
      </w:r>
      <w:r w:rsidRPr="00BD665D">
        <w:rPr>
          <w:rFonts w:ascii="Avenir Next LT Pro" w:hAnsi="Avenir Next LT Pro"/>
          <w:b/>
          <w:bCs/>
          <w:color w:val="B4975A"/>
          <w:sz w:val="24"/>
          <w:szCs w:val="24"/>
        </w:rPr>
        <w:t>S</w:t>
      </w:r>
      <w:r w:rsidR="002D0DA9" w:rsidRPr="00BD665D">
        <w:rPr>
          <w:rFonts w:ascii="Avenir Next LT Pro" w:hAnsi="Avenir Next LT Pro"/>
          <w:b/>
          <w:bCs/>
          <w:color w:val="B4975A"/>
          <w:sz w:val="24"/>
          <w:szCs w:val="24"/>
        </w:rPr>
        <w:t>OLUTIONS</w:t>
      </w:r>
      <w:r w:rsidRPr="00BD665D">
        <w:rPr>
          <w:rFonts w:ascii="Avenir Next LT Pro" w:hAnsi="Avenir Next LT Pro"/>
          <w:b/>
          <w:bCs/>
          <w:color w:val="B4975A"/>
          <w:sz w:val="24"/>
          <w:szCs w:val="24"/>
        </w:rPr>
        <w:t xml:space="preserve"> EFFIE AWARDS POLAND 202</w:t>
      </w:r>
      <w:r w:rsidR="00BD665D" w:rsidRPr="00BD665D">
        <w:rPr>
          <w:rFonts w:ascii="Avenir Next LT Pro" w:hAnsi="Avenir Next LT Pro"/>
          <w:b/>
          <w:bCs/>
          <w:color w:val="B4975A"/>
          <w:sz w:val="24"/>
          <w:szCs w:val="24"/>
        </w:rPr>
        <w:t>2</w:t>
      </w:r>
    </w:p>
    <w:p w14:paraId="6884DD7E" w14:textId="77777777" w:rsidR="00BD665D" w:rsidRDefault="00D43AA3" w:rsidP="00263E3B">
      <w:pPr>
        <w:spacing w:before="240"/>
        <w:ind w:left="425"/>
        <w:jc w:val="both"/>
        <w:rPr>
          <w:rFonts w:ascii="Avenir Next LT Pro" w:hAnsi="Avenir Next LT Pro"/>
          <w:sz w:val="20"/>
          <w:szCs w:val="20"/>
          <w:lang w:val="pl-PL"/>
        </w:rPr>
      </w:pPr>
      <w:r w:rsidRPr="005541B1">
        <w:rPr>
          <w:rFonts w:ascii="Avenir Next LT Pro" w:hAnsi="Avenir Next LT Pro"/>
          <w:bCs/>
          <w:sz w:val="20"/>
          <w:szCs w:val="20"/>
          <w:lang w:val="pl-PL"/>
        </w:rPr>
        <w:t xml:space="preserve">Poniższy dokument jest jedynie </w:t>
      </w:r>
      <w:r w:rsidRPr="005541B1">
        <w:rPr>
          <w:rFonts w:ascii="Avenir Next LT Pro" w:hAnsi="Avenir Next LT Pro"/>
          <w:b/>
          <w:sz w:val="20"/>
          <w:szCs w:val="20"/>
          <w:lang w:val="pl-PL"/>
        </w:rPr>
        <w:t xml:space="preserve">wzorem </w:t>
      </w:r>
      <w:r w:rsidR="00994C07" w:rsidRPr="005541B1">
        <w:rPr>
          <w:rFonts w:ascii="Avenir Next LT Pro" w:hAnsi="Avenir Next LT Pro"/>
          <w:b/>
          <w:sz w:val="20"/>
          <w:szCs w:val="20"/>
          <w:lang w:val="pl-PL"/>
        </w:rPr>
        <w:t>d</w:t>
      </w:r>
      <w:r w:rsidRPr="005541B1">
        <w:rPr>
          <w:rFonts w:ascii="Avenir Next LT Pro" w:hAnsi="Avenir Next LT Pro"/>
          <w:b/>
          <w:sz w:val="20"/>
          <w:szCs w:val="20"/>
          <w:lang w:val="pl-PL"/>
        </w:rPr>
        <w:t xml:space="preserve">okumentu </w:t>
      </w:r>
      <w:r w:rsidR="00994C07" w:rsidRPr="005541B1">
        <w:rPr>
          <w:rFonts w:ascii="Avenir Next LT Pro" w:hAnsi="Avenir Next LT Pro"/>
          <w:b/>
          <w:sz w:val="20"/>
          <w:szCs w:val="20"/>
          <w:lang w:val="pl-PL"/>
        </w:rPr>
        <w:t>p</w:t>
      </w:r>
      <w:r w:rsidRPr="005541B1">
        <w:rPr>
          <w:rFonts w:ascii="Avenir Next LT Pro" w:hAnsi="Avenir Next LT Pro"/>
          <w:b/>
          <w:sz w:val="20"/>
          <w:szCs w:val="20"/>
          <w:lang w:val="pl-PL"/>
        </w:rPr>
        <w:t>roceduralnego</w:t>
      </w:r>
      <w:r w:rsidR="00A82577" w:rsidRPr="005541B1">
        <w:rPr>
          <w:rFonts w:ascii="Avenir Next LT Pro" w:hAnsi="Avenir Next LT Pro"/>
          <w:b/>
          <w:sz w:val="20"/>
          <w:szCs w:val="20"/>
          <w:lang w:val="pl-PL"/>
        </w:rPr>
        <w:t>,</w:t>
      </w:r>
      <w:r w:rsidR="00A82577" w:rsidRPr="005541B1">
        <w:rPr>
          <w:rFonts w:ascii="Avenir Next LT Pro" w:hAnsi="Avenir Next LT Pro"/>
          <w:bCs/>
          <w:sz w:val="20"/>
          <w:szCs w:val="20"/>
          <w:lang w:val="pl-PL"/>
        </w:rPr>
        <w:t xml:space="preserve"> czyli elementu zgłoszenia do konkursu Effie, w którym wpisujesz podmioty biorąc</w:t>
      </w:r>
      <w:r w:rsidR="00747E09" w:rsidRPr="005541B1">
        <w:rPr>
          <w:rFonts w:ascii="Avenir Next LT Pro" w:hAnsi="Avenir Next LT Pro"/>
          <w:bCs/>
          <w:sz w:val="20"/>
          <w:szCs w:val="20"/>
          <w:lang w:val="pl-PL"/>
        </w:rPr>
        <w:t>e</w:t>
      </w:r>
      <w:r w:rsidR="00A82577" w:rsidRPr="005541B1">
        <w:rPr>
          <w:rFonts w:ascii="Avenir Next LT Pro" w:hAnsi="Avenir Next LT Pro"/>
          <w:bCs/>
          <w:sz w:val="20"/>
          <w:szCs w:val="20"/>
          <w:lang w:val="pl-PL"/>
        </w:rPr>
        <w:t xml:space="preserve"> udział w zgłaszan</w:t>
      </w:r>
      <w:r w:rsidR="005A4490" w:rsidRPr="005541B1">
        <w:rPr>
          <w:rFonts w:ascii="Avenir Next LT Pro" w:hAnsi="Avenir Next LT Pro"/>
          <w:bCs/>
          <w:sz w:val="20"/>
          <w:szCs w:val="20"/>
          <w:lang w:val="pl-PL"/>
        </w:rPr>
        <w:t>ym rozwiązaniu</w:t>
      </w:r>
      <w:r w:rsidRPr="005541B1">
        <w:rPr>
          <w:rFonts w:ascii="Avenir Next LT Pro" w:hAnsi="Avenir Next LT Pro"/>
          <w:bCs/>
          <w:sz w:val="20"/>
          <w:szCs w:val="20"/>
          <w:lang w:val="pl-PL"/>
        </w:rPr>
        <w:t xml:space="preserve">. </w:t>
      </w:r>
      <w:r w:rsidRPr="005541B1">
        <w:rPr>
          <w:rFonts w:ascii="Avenir Next LT Pro" w:hAnsi="Avenir Next LT Pro"/>
          <w:b/>
          <w:sz w:val="20"/>
          <w:szCs w:val="20"/>
          <w:lang w:val="pl-PL"/>
        </w:rPr>
        <w:t xml:space="preserve">Właściwy </w:t>
      </w:r>
      <w:r w:rsidR="00994C07" w:rsidRPr="005541B1">
        <w:rPr>
          <w:rFonts w:ascii="Avenir Next LT Pro" w:hAnsi="Avenir Next LT Pro"/>
          <w:b/>
          <w:sz w:val="20"/>
          <w:szCs w:val="20"/>
          <w:lang w:val="pl-PL"/>
        </w:rPr>
        <w:t>d</w:t>
      </w:r>
      <w:r w:rsidRPr="005541B1">
        <w:rPr>
          <w:rFonts w:ascii="Avenir Next LT Pro" w:hAnsi="Avenir Next LT Pro"/>
          <w:b/>
          <w:sz w:val="20"/>
          <w:szCs w:val="20"/>
          <w:lang w:val="pl-PL"/>
        </w:rPr>
        <w:t xml:space="preserve">okument należy wypełnić na </w:t>
      </w:r>
      <w:r w:rsidR="00944330" w:rsidRPr="005541B1">
        <w:rPr>
          <w:rFonts w:ascii="Avenir Next LT Pro" w:hAnsi="Avenir Next LT Pro"/>
          <w:b/>
          <w:sz w:val="20"/>
          <w:szCs w:val="20"/>
          <w:lang w:val="pl-PL"/>
        </w:rPr>
        <w:t>p</w:t>
      </w:r>
      <w:r w:rsidRPr="005541B1">
        <w:rPr>
          <w:rFonts w:ascii="Avenir Next LT Pro" w:hAnsi="Avenir Next LT Pro"/>
          <w:b/>
          <w:sz w:val="20"/>
          <w:szCs w:val="20"/>
          <w:lang w:val="pl-PL"/>
        </w:rPr>
        <w:t xml:space="preserve">latformie </w:t>
      </w:r>
      <w:r w:rsidR="00944330" w:rsidRPr="005541B1">
        <w:rPr>
          <w:rFonts w:ascii="Avenir Next LT Pro" w:hAnsi="Avenir Next LT Pro"/>
          <w:b/>
          <w:sz w:val="20"/>
          <w:szCs w:val="20"/>
          <w:lang w:val="pl-PL"/>
        </w:rPr>
        <w:t>k</w:t>
      </w:r>
      <w:r w:rsidRPr="005541B1">
        <w:rPr>
          <w:rFonts w:ascii="Avenir Next LT Pro" w:hAnsi="Avenir Next LT Pro"/>
          <w:b/>
          <w:sz w:val="20"/>
          <w:szCs w:val="20"/>
          <w:lang w:val="pl-PL"/>
        </w:rPr>
        <w:t xml:space="preserve">onkursowej SAR: </w:t>
      </w:r>
      <w:hyperlink r:id="rId8" w:history="1">
        <w:r w:rsidR="00F9754C" w:rsidRPr="005541B1">
          <w:rPr>
            <w:rStyle w:val="Hipercze"/>
            <w:rFonts w:ascii="Avenir Next LT Pro" w:hAnsi="Avenir Next LT Pro"/>
            <w:b/>
            <w:sz w:val="20"/>
            <w:szCs w:val="20"/>
            <w:lang w:val="pl-PL"/>
          </w:rPr>
          <w:t>http://konkursy.sar.org.pl/</w:t>
        </w:r>
      </w:hyperlink>
      <w:r w:rsidRPr="005541B1">
        <w:rPr>
          <w:rFonts w:ascii="Avenir Next LT Pro" w:hAnsi="Avenir Next LT Pro"/>
          <w:bCs/>
          <w:sz w:val="20"/>
          <w:szCs w:val="20"/>
          <w:lang w:val="pl-PL"/>
        </w:rPr>
        <w:t>.</w:t>
      </w:r>
      <w:r w:rsidR="00A82577" w:rsidRPr="005541B1">
        <w:rPr>
          <w:rFonts w:ascii="Avenir Next LT Pro" w:hAnsi="Avenir Next LT Pro"/>
          <w:sz w:val="20"/>
          <w:szCs w:val="20"/>
          <w:lang w:val="pl-PL"/>
        </w:rPr>
        <w:t xml:space="preserve"> </w:t>
      </w:r>
    </w:p>
    <w:p w14:paraId="2353C128" w14:textId="6A4AA74B" w:rsidR="00A82577" w:rsidRDefault="00BD665D" w:rsidP="00BD665D">
      <w:pPr>
        <w:spacing w:before="240"/>
        <w:ind w:left="425"/>
        <w:jc w:val="both"/>
        <w:rPr>
          <w:rFonts w:ascii="Avenir Next LT Pro" w:hAnsi="Avenir Next LT Pro"/>
          <w:sz w:val="20"/>
          <w:szCs w:val="20"/>
          <w:lang w:val="pl-PL"/>
        </w:rPr>
      </w:pPr>
      <w:r>
        <w:rPr>
          <w:rFonts w:ascii="Avenir Next LT Pro" w:hAnsi="Avenir Next LT Pro"/>
          <w:b/>
          <w:bCs/>
          <w:sz w:val="20"/>
          <w:szCs w:val="20"/>
          <w:lang w:val="pl-PL"/>
        </w:rPr>
        <w:t>P</w:t>
      </w:r>
      <w:r w:rsidR="00A82577" w:rsidRPr="005541B1">
        <w:rPr>
          <w:rFonts w:ascii="Avenir Next LT Pro" w:hAnsi="Avenir Next LT Pro"/>
          <w:b/>
          <w:bCs/>
          <w:sz w:val="20"/>
          <w:szCs w:val="20"/>
          <w:lang w:val="pl-PL"/>
        </w:rPr>
        <w:t>rzed zamknięciem zgłoszenia upewnij się, że</w:t>
      </w:r>
      <w:r w:rsidR="00A82577" w:rsidRPr="005541B1">
        <w:rPr>
          <w:rFonts w:ascii="Avenir Next LT Pro" w:hAnsi="Avenir Next LT Pro"/>
          <w:b/>
          <w:bCs/>
          <w:i/>
          <w:iCs/>
          <w:sz w:val="20"/>
          <w:szCs w:val="20"/>
          <w:lang w:val="pl-PL"/>
        </w:rPr>
        <w:t xml:space="preserve"> </w:t>
      </w:r>
      <w:r w:rsidR="00A82577" w:rsidRPr="005541B1">
        <w:rPr>
          <w:rFonts w:ascii="Avenir Next LT Pro" w:hAnsi="Avenir Next LT Pro"/>
          <w:b/>
          <w:bCs/>
          <w:sz w:val="20"/>
          <w:szCs w:val="20"/>
          <w:lang w:val="pl-PL"/>
        </w:rPr>
        <w:t xml:space="preserve">wszystkie podmioty </w:t>
      </w:r>
      <w:r w:rsidR="00A82577" w:rsidRPr="005541B1">
        <w:rPr>
          <w:rFonts w:ascii="Avenir Next LT Pro" w:hAnsi="Avenir Next LT Pro"/>
          <w:sz w:val="20"/>
          <w:szCs w:val="20"/>
          <w:lang w:val="pl-PL"/>
        </w:rPr>
        <w:t xml:space="preserve">biorące udział w </w:t>
      </w:r>
      <w:r w:rsidR="00791193" w:rsidRPr="005541B1">
        <w:rPr>
          <w:rFonts w:ascii="Avenir Next LT Pro" w:hAnsi="Avenir Next LT Pro"/>
          <w:sz w:val="20"/>
          <w:szCs w:val="20"/>
          <w:lang w:val="pl-PL"/>
        </w:rPr>
        <w:t>tworzeniu rozwiązania</w:t>
      </w:r>
      <w:r w:rsidR="00A82577" w:rsidRPr="005541B1">
        <w:rPr>
          <w:rFonts w:ascii="Avenir Next LT Pro" w:hAnsi="Avenir Next LT Pro"/>
          <w:b/>
          <w:bCs/>
          <w:sz w:val="20"/>
          <w:szCs w:val="20"/>
          <w:lang w:val="pl-PL"/>
        </w:rPr>
        <w:t xml:space="preserve"> zostały przez </w:t>
      </w:r>
      <w:r w:rsidR="00747E09" w:rsidRPr="005541B1">
        <w:rPr>
          <w:rFonts w:ascii="Avenir Next LT Pro" w:hAnsi="Avenir Next LT Pro"/>
          <w:b/>
          <w:bCs/>
          <w:sz w:val="20"/>
          <w:szCs w:val="20"/>
          <w:lang w:val="pl-PL"/>
        </w:rPr>
        <w:t>C</w:t>
      </w:r>
      <w:r w:rsidR="00A82577" w:rsidRPr="005541B1">
        <w:rPr>
          <w:rFonts w:ascii="Avenir Next LT Pro" w:hAnsi="Avenir Next LT Pro"/>
          <w:b/>
          <w:bCs/>
          <w:sz w:val="20"/>
          <w:szCs w:val="20"/>
          <w:lang w:val="pl-PL"/>
        </w:rPr>
        <w:t xml:space="preserve">iebie </w:t>
      </w:r>
      <w:r w:rsidR="00A82577" w:rsidRPr="005541B1">
        <w:rPr>
          <w:rFonts w:ascii="Avenir Next LT Pro" w:hAnsi="Avenir Next LT Pro"/>
          <w:sz w:val="20"/>
          <w:szCs w:val="20"/>
          <w:lang w:val="pl-PL"/>
        </w:rPr>
        <w:t xml:space="preserve">uwzględnione w dokumencie proceduralnym. </w:t>
      </w:r>
    </w:p>
    <w:p w14:paraId="4D00C934" w14:textId="77777777" w:rsidR="00BD665D" w:rsidRPr="00BD665D" w:rsidRDefault="00BD665D" w:rsidP="00BD665D">
      <w:pPr>
        <w:spacing w:before="240"/>
        <w:ind w:left="425"/>
        <w:jc w:val="both"/>
        <w:rPr>
          <w:rFonts w:ascii="Avenir Next LT Pro" w:hAnsi="Avenir Next LT Pro"/>
          <w:sz w:val="20"/>
          <w:szCs w:val="20"/>
          <w:lang w:val="pl-PL"/>
        </w:rPr>
      </w:pPr>
    </w:p>
    <w:p w14:paraId="6415CF61" w14:textId="77777777" w:rsidR="005541B1" w:rsidRDefault="00213157" w:rsidP="0060458E">
      <w:pPr>
        <w:spacing w:after="0" w:line="240" w:lineRule="auto"/>
        <w:ind w:left="426"/>
        <w:rPr>
          <w:rFonts w:ascii="Avenir Next LT Pro" w:hAnsi="Avenir Next LT Pro"/>
          <w:b/>
          <w:bCs/>
          <w:color w:val="B4975A"/>
          <w:sz w:val="18"/>
          <w:szCs w:val="18"/>
          <w:lang w:val="pl-PL"/>
        </w:rPr>
      </w:pPr>
      <w:r w:rsidRPr="005541B1">
        <w:rPr>
          <w:rFonts w:ascii="Avenir Next LT Pro" w:hAnsi="Avenir Next LT Pro"/>
          <w:b/>
          <w:bCs/>
          <w:color w:val="B4975A"/>
          <w:sz w:val="20"/>
          <w:szCs w:val="20"/>
          <w:lang w:val="pl-PL"/>
        </w:rPr>
        <w:t>PODSUMOWANIE ROZWIĄZANIA</w:t>
      </w:r>
    </w:p>
    <w:p w14:paraId="0EF22292" w14:textId="6312D22C" w:rsidR="0060458E" w:rsidRPr="00A82577" w:rsidRDefault="0060458E" w:rsidP="000E7D23">
      <w:pPr>
        <w:spacing w:after="0" w:line="240" w:lineRule="auto"/>
        <w:ind w:left="426"/>
        <w:jc w:val="both"/>
        <w:rPr>
          <w:rFonts w:ascii="Avenir Next LT Pro" w:hAnsi="Avenir Next LT Pro"/>
          <w:sz w:val="18"/>
          <w:szCs w:val="18"/>
          <w:lang w:val="pl-PL"/>
        </w:rPr>
      </w:pPr>
      <w:r w:rsidRPr="00A82577">
        <w:rPr>
          <w:rFonts w:ascii="Avenir Next LT Pro" w:hAnsi="Avenir Next LT Pro"/>
          <w:sz w:val="18"/>
          <w:szCs w:val="18"/>
          <w:lang w:val="pl-PL"/>
        </w:rPr>
        <w:t xml:space="preserve">Podsumowanie </w:t>
      </w:r>
      <w:r w:rsidR="00791193">
        <w:rPr>
          <w:rFonts w:ascii="Avenir Next LT Pro" w:hAnsi="Avenir Next LT Pro"/>
          <w:sz w:val="18"/>
          <w:szCs w:val="18"/>
          <w:lang w:val="pl-PL"/>
        </w:rPr>
        <w:t xml:space="preserve">rozwiązania </w:t>
      </w:r>
      <w:r w:rsidRPr="00A82577">
        <w:rPr>
          <w:rFonts w:ascii="Avenir Next LT Pro" w:hAnsi="Avenir Next LT Pro"/>
          <w:sz w:val="18"/>
          <w:szCs w:val="18"/>
          <w:lang w:val="pl-PL"/>
        </w:rPr>
        <w:t>jest to 90</w:t>
      </w:r>
      <w:r w:rsidR="00176993" w:rsidRPr="00A82577">
        <w:rPr>
          <w:rFonts w:ascii="Avenir Next LT Pro" w:hAnsi="Avenir Next LT Pro"/>
          <w:sz w:val="18"/>
          <w:szCs w:val="18"/>
          <w:lang w:val="pl-PL"/>
        </w:rPr>
        <w:t>-</w:t>
      </w:r>
      <w:r w:rsidRPr="00A82577">
        <w:rPr>
          <w:rFonts w:ascii="Avenir Next LT Pro" w:hAnsi="Avenir Next LT Pro"/>
          <w:sz w:val="18"/>
          <w:szCs w:val="18"/>
          <w:lang w:val="pl-PL"/>
        </w:rPr>
        <w:t xml:space="preserve">wyrazowy skrót </w:t>
      </w:r>
      <w:r w:rsidR="00791193">
        <w:rPr>
          <w:rFonts w:ascii="Avenir Next LT Pro" w:hAnsi="Avenir Next LT Pro"/>
          <w:sz w:val="18"/>
          <w:szCs w:val="18"/>
          <w:lang w:val="pl-PL"/>
        </w:rPr>
        <w:t>zgłoszenia</w:t>
      </w:r>
      <w:r w:rsidRPr="00A82577">
        <w:rPr>
          <w:rFonts w:ascii="Avenir Next LT Pro" w:hAnsi="Avenir Next LT Pro"/>
          <w:sz w:val="18"/>
          <w:szCs w:val="18"/>
          <w:lang w:val="pl-PL"/>
        </w:rPr>
        <w:t xml:space="preserve"> wymagany przy </w:t>
      </w:r>
      <w:r w:rsidR="007B0947">
        <w:rPr>
          <w:rFonts w:ascii="Avenir Next LT Pro" w:hAnsi="Avenir Next LT Pro"/>
          <w:sz w:val="18"/>
          <w:szCs w:val="18"/>
          <w:lang w:val="pl-PL"/>
        </w:rPr>
        <w:t>aplikowaniu</w:t>
      </w:r>
      <w:r w:rsidRPr="00A82577">
        <w:rPr>
          <w:rFonts w:ascii="Avenir Next LT Pro" w:hAnsi="Avenir Next LT Pro"/>
          <w:sz w:val="18"/>
          <w:szCs w:val="18"/>
          <w:lang w:val="pl-PL"/>
        </w:rPr>
        <w:t xml:space="preserve"> do konkursu. Podsumowanie ma opisywać np. jakie było wyzwanie, postawione cele</w:t>
      </w:r>
      <w:r w:rsidR="005541B1">
        <w:rPr>
          <w:rFonts w:ascii="Avenir Next LT Pro" w:hAnsi="Avenir Next LT Pro"/>
          <w:sz w:val="18"/>
          <w:szCs w:val="18"/>
          <w:lang w:val="pl-PL"/>
        </w:rPr>
        <w:t xml:space="preserve"> i zadania oraz</w:t>
      </w:r>
      <w:r w:rsidRPr="00A82577">
        <w:rPr>
          <w:rFonts w:ascii="Avenir Next LT Pro" w:hAnsi="Avenir Next LT Pro"/>
          <w:sz w:val="18"/>
          <w:szCs w:val="18"/>
          <w:lang w:val="pl-PL"/>
        </w:rPr>
        <w:t xml:space="preserve"> </w:t>
      </w:r>
      <w:r w:rsidR="005541B1">
        <w:rPr>
          <w:rFonts w:ascii="Avenir Next LT Pro" w:hAnsi="Avenir Next LT Pro"/>
          <w:sz w:val="18"/>
          <w:szCs w:val="18"/>
          <w:lang w:val="pl-PL"/>
        </w:rPr>
        <w:t>efekty działań</w:t>
      </w:r>
      <w:r w:rsidRPr="00A82577">
        <w:rPr>
          <w:rFonts w:ascii="Avenir Next LT Pro" w:hAnsi="Avenir Next LT Pro"/>
          <w:sz w:val="18"/>
          <w:szCs w:val="18"/>
          <w:lang w:val="pl-PL"/>
        </w:rPr>
        <w:t>.</w:t>
      </w:r>
    </w:p>
    <w:p w14:paraId="7A24FC99" w14:textId="77777777" w:rsidR="0060458E" w:rsidRPr="00A82577" w:rsidRDefault="0060458E" w:rsidP="000E7D23">
      <w:pPr>
        <w:spacing w:after="0" w:line="240" w:lineRule="auto"/>
        <w:ind w:left="426"/>
        <w:jc w:val="both"/>
        <w:rPr>
          <w:rFonts w:ascii="Avenir Next LT Pro" w:hAnsi="Avenir Next LT Pro"/>
          <w:sz w:val="18"/>
          <w:szCs w:val="18"/>
          <w:lang w:val="pl-PL"/>
        </w:rPr>
      </w:pPr>
    </w:p>
    <w:p w14:paraId="77FB774F" w14:textId="611F0E4E" w:rsidR="0060458E" w:rsidRPr="00A82577" w:rsidRDefault="0060458E" w:rsidP="000E7D23">
      <w:pPr>
        <w:spacing w:after="0" w:line="240" w:lineRule="auto"/>
        <w:ind w:left="426"/>
        <w:jc w:val="both"/>
        <w:rPr>
          <w:rFonts w:ascii="Avenir Next LT Pro" w:hAnsi="Avenir Next LT Pro"/>
          <w:sz w:val="18"/>
          <w:szCs w:val="18"/>
          <w:lang w:val="pl-PL"/>
        </w:rPr>
      </w:pPr>
      <w:r w:rsidRPr="00A82577">
        <w:rPr>
          <w:rFonts w:ascii="Avenir Next LT Pro" w:hAnsi="Avenir Next LT Pro"/>
          <w:sz w:val="18"/>
          <w:szCs w:val="18"/>
          <w:lang w:val="pl-PL"/>
        </w:rPr>
        <w:t xml:space="preserve">Podsumowanie </w:t>
      </w:r>
      <w:r w:rsidR="00791193">
        <w:rPr>
          <w:rFonts w:ascii="Avenir Next LT Pro" w:hAnsi="Avenir Next LT Pro"/>
          <w:sz w:val="18"/>
          <w:szCs w:val="18"/>
          <w:lang w:val="pl-PL"/>
        </w:rPr>
        <w:t xml:space="preserve">rozwiązania </w:t>
      </w:r>
      <w:r w:rsidRPr="00A82577">
        <w:rPr>
          <w:rFonts w:ascii="Avenir Next LT Pro" w:hAnsi="Avenir Next LT Pro"/>
          <w:sz w:val="18"/>
          <w:szCs w:val="18"/>
          <w:lang w:val="pl-PL"/>
        </w:rPr>
        <w:t xml:space="preserve">będzie publikowane m.in. na stronie internetowej </w:t>
      </w:r>
      <w:r w:rsidR="00944330" w:rsidRPr="00A82577">
        <w:rPr>
          <w:rFonts w:ascii="Avenir Next LT Pro" w:hAnsi="Avenir Next LT Pro"/>
          <w:sz w:val="18"/>
          <w:szCs w:val="18"/>
          <w:lang w:val="pl-PL"/>
        </w:rPr>
        <w:t>o</w:t>
      </w:r>
      <w:r w:rsidRPr="00A82577">
        <w:rPr>
          <w:rFonts w:ascii="Avenir Next LT Pro" w:hAnsi="Avenir Next LT Pro"/>
          <w:sz w:val="18"/>
          <w:szCs w:val="18"/>
          <w:lang w:val="pl-PL"/>
        </w:rPr>
        <w:t xml:space="preserve">rganizatora i </w:t>
      </w:r>
      <w:r w:rsidR="00944330" w:rsidRPr="00A82577">
        <w:rPr>
          <w:rFonts w:ascii="Avenir Next LT Pro" w:hAnsi="Avenir Next LT Pro"/>
          <w:sz w:val="18"/>
          <w:szCs w:val="18"/>
          <w:lang w:val="pl-PL"/>
        </w:rPr>
        <w:t>pa</w:t>
      </w:r>
      <w:r w:rsidRPr="00A82577">
        <w:rPr>
          <w:rFonts w:ascii="Avenir Next LT Pro" w:hAnsi="Avenir Next LT Pro"/>
          <w:sz w:val="18"/>
          <w:szCs w:val="18"/>
          <w:lang w:val="pl-PL"/>
        </w:rPr>
        <w:t xml:space="preserve">rtnerów, </w:t>
      </w:r>
      <w:r w:rsidR="00173950" w:rsidRPr="00A82577">
        <w:rPr>
          <w:rFonts w:ascii="Avenir Next LT Pro" w:hAnsi="Avenir Next LT Pro"/>
          <w:sz w:val="18"/>
          <w:szCs w:val="18"/>
          <w:lang w:val="pl-PL"/>
        </w:rPr>
        <w:br/>
      </w:r>
      <w:r w:rsidRPr="00A82577">
        <w:rPr>
          <w:rFonts w:ascii="Avenir Next LT Pro" w:hAnsi="Avenir Next LT Pro"/>
          <w:sz w:val="18"/>
          <w:szCs w:val="18"/>
          <w:lang w:val="pl-PL"/>
        </w:rPr>
        <w:t xml:space="preserve">w wydawnictwach związanych z konkursem oraz w prezentacji prac podczas gali w przypadku otrzymania nominacji lub nagrody. </w:t>
      </w:r>
    </w:p>
    <w:p w14:paraId="051D0A1D" w14:textId="77777777" w:rsidR="0060458E" w:rsidRPr="00A82577" w:rsidRDefault="0060458E" w:rsidP="0060458E">
      <w:pPr>
        <w:spacing w:after="0" w:line="240" w:lineRule="auto"/>
        <w:ind w:left="426"/>
        <w:rPr>
          <w:rFonts w:ascii="Avenir Next LT Pro" w:hAnsi="Avenir Next LT Pro"/>
          <w:sz w:val="18"/>
          <w:szCs w:val="18"/>
          <w:lang w:val="pl-PL"/>
        </w:rPr>
      </w:pPr>
    </w:p>
    <w:p w14:paraId="4619AA1D" w14:textId="1F4FE609" w:rsidR="0060458E" w:rsidRPr="005541B1" w:rsidRDefault="0060458E" w:rsidP="000E7D23">
      <w:pPr>
        <w:spacing w:after="0" w:line="240" w:lineRule="auto"/>
        <w:ind w:left="426"/>
        <w:jc w:val="both"/>
        <w:rPr>
          <w:rFonts w:ascii="Avenir Next LT Pro" w:hAnsi="Avenir Next LT Pro"/>
          <w:sz w:val="18"/>
          <w:szCs w:val="18"/>
          <w:lang w:val="pl-PL"/>
        </w:rPr>
      </w:pPr>
      <w:r w:rsidRPr="005541B1">
        <w:rPr>
          <w:rFonts w:ascii="Avenir Next LT Pro" w:hAnsi="Avenir Next LT Pro"/>
          <w:sz w:val="18"/>
          <w:szCs w:val="18"/>
          <w:lang w:val="pl-PL"/>
        </w:rPr>
        <w:t>Podsumowanie należy wpisać poniżej w języku polskim i angielskim.</w:t>
      </w:r>
    </w:p>
    <w:tbl>
      <w:tblPr>
        <w:tblStyle w:val="Tabela-Siatka"/>
        <w:tblW w:w="9767" w:type="dxa"/>
        <w:tblInd w:w="426" w:type="dxa"/>
        <w:tblLook w:val="04A0" w:firstRow="1" w:lastRow="0" w:firstColumn="1" w:lastColumn="0" w:noHBand="0" w:noVBand="1"/>
      </w:tblPr>
      <w:tblGrid>
        <w:gridCol w:w="1809"/>
        <w:gridCol w:w="7958"/>
      </w:tblGrid>
      <w:tr w:rsidR="0060458E" w:rsidRPr="00A82577" w14:paraId="6182D4F5" w14:textId="77777777" w:rsidTr="0060458E">
        <w:trPr>
          <w:trHeight w:val="1832"/>
        </w:trPr>
        <w:tc>
          <w:tcPr>
            <w:tcW w:w="1809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265E1EA" w14:textId="1A2AAC7B" w:rsidR="0060458E" w:rsidRPr="005541B1" w:rsidRDefault="0060458E" w:rsidP="00153542">
            <w:pPr>
              <w:spacing w:after="0" w:line="240" w:lineRule="auto"/>
              <w:rPr>
                <w:rFonts w:ascii="Avenir Next LT Pro" w:hAnsi="Avenir Next LT Pro"/>
                <w:b/>
                <w:bCs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b/>
                <w:bCs/>
                <w:sz w:val="18"/>
                <w:szCs w:val="18"/>
                <w:lang w:val="pl-PL"/>
              </w:rPr>
              <w:t xml:space="preserve">Podsumowanie </w:t>
            </w:r>
            <w:r w:rsidR="00791193" w:rsidRPr="005541B1">
              <w:rPr>
                <w:rFonts w:ascii="Avenir Next LT Pro" w:hAnsi="Avenir Next LT Pro"/>
                <w:b/>
                <w:bCs/>
                <w:sz w:val="18"/>
                <w:szCs w:val="18"/>
                <w:lang w:val="pl-PL"/>
              </w:rPr>
              <w:t>rozwiązania</w:t>
            </w:r>
            <w:r w:rsidRPr="005541B1">
              <w:rPr>
                <w:rFonts w:ascii="Avenir Next LT Pro" w:hAnsi="Avenir Next LT Pro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91193" w:rsidRPr="005541B1">
              <w:rPr>
                <w:rFonts w:ascii="Avenir Next LT Pro" w:hAnsi="Avenir Next LT Pro"/>
                <w:b/>
                <w:bCs/>
                <w:sz w:val="18"/>
                <w:szCs w:val="18"/>
                <w:lang w:val="pl-PL"/>
              </w:rPr>
              <w:br/>
            </w:r>
            <w:r w:rsidRPr="005541B1">
              <w:rPr>
                <w:rFonts w:ascii="Avenir Next LT Pro" w:hAnsi="Avenir Next LT Pro"/>
                <w:b/>
                <w:bCs/>
                <w:sz w:val="18"/>
                <w:szCs w:val="18"/>
                <w:lang w:val="pl-PL"/>
              </w:rPr>
              <w:t>w języku polskim</w:t>
            </w:r>
          </w:p>
        </w:tc>
        <w:tc>
          <w:tcPr>
            <w:tcW w:w="7958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998AF1E" w14:textId="77777777" w:rsidR="0060458E" w:rsidRPr="00A82577" w:rsidRDefault="0060458E" w:rsidP="00153542">
            <w:pPr>
              <w:spacing w:after="0" w:line="240" w:lineRule="auto"/>
              <w:rPr>
                <w:rFonts w:ascii="Avenir Next LT Pro" w:hAnsi="Avenir Next LT Pro"/>
                <w:color w:val="808080"/>
                <w:sz w:val="18"/>
                <w:szCs w:val="18"/>
                <w:lang w:val="pl-PL"/>
              </w:rPr>
            </w:pPr>
            <w:r w:rsidRPr="00A82577">
              <w:rPr>
                <w:rFonts w:ascii="Avenir Next LT Pro" w:hAnsi="Avenir Next LT Pro"/>
                <w:color w:val="808080"/>
                <w:sz w:val="18"/>
                <w:szCs w:val="18"/>
                <w:lang w:val="pl-PL"/>
              </w:rPr>
              <w:t>Max. 90 wyrazów</w:t>
            </w:r>
          </w:p>
        </w:tc>
      </w:tr>
      <w:tr w:rsidR="0060458E" w:rsidRPr="00A82577" w14:paraId="440F40BA" w14:textId="77777777" w:rsidTr="0060458E">
        <w:trPr>
          <w:trHeight w:val="2105"/>
        </w:trPr>
        <w:tc>
          <w:tcPr>
            <w:tcW w:w="180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330AAA5" w14:textId="442498AB" w:rsidR="0060458E" w:rsidRPr="005541B1" w:rsidRDefault="0060458E" w:rsidP="00153542">
            <w:pPr>
              <w:spacing w:after="0" w:line="240" w:lineRule="auto"/>
              <w:rPr>
                <w:rFonts w:ascii="Avenir Next LT Pro" w:hAnsi="Avenir Next LT Pro"/>
                <w:b/>
                <w:bCs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b/>
                <w:bCs/>
                <w:sz w:val="18"/>
                <w:szCs w:val="18"/>
                <w:lang w:val="pl-PL"/>
              </w:rPr>
              <w:t xml:space="preserve">Podsumowanie </w:t>
            </w:r>
            <w:r w:rsidR="00791193" w:rsidRPr="005541B1">
              <w:rPr>
                <w:rFonts w:ascii="Avenir Next LT Pro" w:hAnsi="Avenir Next LT Pro"/>
                <w:b/>
                <w:bCs/>
                <w:sz w:val="18"/>
                <w:szCs w:val="18"/>
                <w:lang w:val="pl-PL"/>
              </w:rPr>
              <w:t>rozwiązania</w:t>
            </w:r>
            <w:r w:rsidRPr="005541B1">
              <w:rPr>
                <w:rFonts w:ascii="Avenir Next LT Pro" w:hAnsi="Avenir Next LT Pro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91193" w:rsidRPr="005541B1">
              <w:rPr>
                <w:rFonts w:ascii="Avenir Next LT Pro" w:hAnsi="Avenir Next LT Pro"/>
                <w:b/>
                <w:bCs/>
                <w:sz w:val="18"/>
                <w:szCs w:val="18"/>
                <w:lang w:val="pl-PL"/>
              </w:rPr>
              <w:br/>
            </w:r>
            <w:r w:rsidRPr="005541B1">
              <w:rPr>
                <w:rFonts w:ascii="Avenir Next LT Pro" w:hAnsi="Avenir Next LT Pro"/>
                <w:b/>
                <w:bCs/>
                <w:sz w:val="18"/>
                <w:szCs w:val="18"/>
                <w:lang w:val="pl-PL"/>
              </w:rPr>
              <w:t>w języku angielskim</w:t>
            </w:r>
          </w:p>
        </w:tc>
        <w:tc>
          <w:tcPr>
            <w:tcW w:w="795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D0F6E82" w14:textId="77777777" w:rsidR="0060458E" w:rsidRPr="00A82577" w:rsidRDefault="0060458E" w:rsidP="00153542">
            <w:pPr>
              <w:spacing w:after="0" w:line="240" w:lineRule="auto"/>
              <w:rPr>
                <w:rFonts w:ascii="Avenir Next LT Pro" w:hAnsi="Avenir Next LT Pro"/>
                <w:color w:val="808080"/>
                <w:sz w:val="18"/>
                <w:szCs w:val="18"/>
                <w:lang w:val="pl-PL"/>
              </w:rPr>
            </w:pPr>
            <w:r w:rsidRPr="00A82577">
              <w:rPr>
                <w:rFonts w:ascii="Avenir Next LT Pro" w:hAnsi="Avenir Next LT Pro"/>
                <w:color w:val="808080"/>
                <w:sz w:val="18"/>
                <w:szCs w:val="18"/>
                <w:lang w:val="pl-PL"/>
              </w:rPr>
              <w:t>Max. 90 wyrazów</w:t>
            </w:r>
          </w:p>
        </w:tc>
      </w:tr>
    </w:tbl>
    <w:p w14:paraId="74FBF54F" w14:textId="77777777" w:rsidR="00D43AA3" w:rsidRPr="00A82577" w:rsidRDefault="00D43AA3" w:rsidP="00794D20">
      <w:pPr>
        <w:pStyle w:val="Tekstpodstawowywcity2"/>
        <w:ind w:left="0"/>
        <w:jc w:val="both"/>
        <w:rPr>
          <w:rFonts w:ascii="Avenir Next LT Pro" w:hAnsi="Avenir Next LT Pro"/>
          <w:i w:val="0"/>
          <w:color w:val="000000"/>
          <w:sz w:val="18"/>
          <w:szCs w:val="18"/>
        </w:rPr>
      </w:pPr>
    </w:p>
    <w:p w14:paraId="214BC65D" w14:textId="585D1369" w:rsidR="006A3249" w:rsidRPr="00A82577" w:rsidRDefault="006A3249" w:rsidP="009C317C">
      <w:pPr>
        <w:spacing w:after="0" w:line="240" w:lineRule="auto"/>
        <w:ind w:left="426"/>
        <w:rPr>
          <w:rFonts w:ascii="Avenir Next LT Pro" w:hAnsi="Avenir Next LT Pro"/>
          <w:b/>
          <w:color w:val="AA925C"/>
          <w:sz w:val="18"/>
          <w:szCs w:val="18"/>
          <w:lang w:val="pl-PL"/>
        </w:rPr>
      </w:pPr>
    </w:p>
    <w:p w14:paraId="16A7430B" w14:textId="77777777" w:rsidR="005541B1" w:rsidRDefault="00213157" w:rsidP="00153542">
      <w:pPr>
        <w:spacing w:after="0" w:line="240" w:lineRule="auto"/>
        <w:ind w:left="426"/>
        <w:rPr>
          <w:rFonts w:ascii="Avenir Next LT Pro" w:hAnsi="Avenir Next LT Pro"/>
          <w:b/>
          <w:bCs/>
          <w:color w:val="B4975A"/>
          <w:sz w:val="20"/>
          <w:szCs w:val="20"/>
          <w:lang w:val="pl-PL"/>
        </w:rPr>
      </w:pPr>
      <w:r w:rsidRPr="005541B1">
        <w:rPr>
          <w:rFonts w:ascii="Avenir Next LT Pro" w:hAnsi="Avenir Next LT Pro"/>
          <w:b/>
          <w:bCs/>
          <w:color w:val="B4975A"/>
          <w:sz w:val="20"/>
          <w:szCs w:val="20"/>
          <w:lang w:val="pl-PL"/>
        </w:rPr>
        <w:t>WYBRANY WYNIK</w:t>
      </w:r>
    </w:p>
    <w:p w14:paraId="5DEC7EBC" w14:textId="5C2BA35D" w:rsidR="00153542" w:rsidRPr="00B375EC" w:rsidRDefault="00153542" w:rsidP="000E7D23">
      <w:pPr>
        <w:spacing w:after="0" w:line="240" w:lineRule="auto"/>
        <w:ind w:left="426"/>
        <w:jc w:val="both"/>
        <w:rPr>
          <w:rFonts w:ascii="Avenir Next LT Pro" w:hAnsi="Avenir Next LT Pro"/>
          <w:color w:val="000000" w:themeColor="text1"/>
          <w:sz w:val="18"/>
          <w:szCs w:val="18"/>
          <w:lang w:val="pl-PL"/>
        </w:rPr>
      </w:pPr>
      <w:r w:rsidRPr="00B375EC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Podaj w jednym zdaniu </w:t>
      </w:r>
      <w:r w:rsidR="00FA7CD2" w:rsidRPr="00B375EC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wybrany,</w:t>
      </w:r>
      <w:r w:rsidRPr="00B375EC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 najważniejszy wynik, który świadczy o tym, </w:t>
      </w:r>
      <w:r w:rsidR="00FA7CD2" w:rsidRPr="00B375EC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że </w:t>
      </w:r>
      <w:r w:rsidR="00791193">
        <w:rPr>
          <w:rFonts w:ascii="Avenir Next LT Pro" w:hAnsi="Avenir Next LT Pro"/>
          <w:sz w:val="18"/>
          <w:szCs w:val="18"/>
          <w:lang w:val="pl-PL"/>
        </w:rPr>
        <w:t>rozwiązanie</w:t>
      </w:r>
      <w:r w:rsidR="00FA7CD2" w:rsidRPr="00B375EC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 był</w:t>
      </w:r>
      <w:r w:rsidR="0079119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o</w:t>
      </w:r>
      <w:r w:rsidRPr="00B375EC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 skuteczn</w:t>
      </w:r>
      <w:r w:rsidR="0079119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e</w:t>
      </w:r>
      <w:r w:rsidRPr="00B375EC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 lub znacząc</w:t>
      </w:r>
      <w:r w:rsidR="0079119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e</w:t>
      </w:r>
      <w:r w:rsidRPr="00B375EC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 dla </w:t>
      </w:r>
      <w:r w:rsidR="005541B1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firmy</w:t>
      </w:r>
      <w:r w:rsidRPr="00B375EC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. Wpisany wynik będzie publikowany m.in. na stronie internetowej organizatora i partnerów, </w:t>
      </w:r>
      <w:r w:rsidR="000E7D2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               </w:t>
      </w:r>
      <w:r w:rsidRPr="00B375EC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w wydawnictwach związanych z konkursem oraz w prezentacji prac podczas gali w przypadku otrzymania nominacji lub nagrody. </w:t>
      </w:r>
      <w:r w:rsidR="00FA7CD2" w:rsidRPr="006E0A09">
        <w:rPr>
          <w:rFonts w:ascii="Avenir Next LT Pro" w:hAnsi="Avenir Next LT Pro"/>
          <w:b/>
          <w:bCs/>
          <w:color w:val="000000" w:themeColor="text1"/>
          <w:sz w:val="18"/>
          <w:szCs w:val="18"/>
          <w:lang w:val="pl-PL"/>
        </w:rPr>
        <w:t>Przykład</w:t>
      </w:r>
      <w:r w:rsidR="00C12449" w:rsidRPr="006E0A09">
        <w:rPr>
          <w:rFonts w:ascii="Avenir Next LT Pro" w:hAnsi="Avenir Next LT Pro"/>
          <w:b/>
          <w:bCs/>
          <w:color w:val="000000" w:themeColor="text1"/>
          <w:sz w:val="18"/>
          <w:szCs w:val="18"/>
          <w:lang w:val="pl-PL"/>
        </w:rPr>
        <w:t xml:space="preserve"> 1</w:t>
      </w:r>
      <w:r w:rsidR="00FA7CD2" w:rsidRPr="006E0A09">
        <w:rPr>
          <w:rFonts w:ascii="Avenir Next LT Pro" w:hAnsi="Avenir Next LT Pro"/>
          <w:b/>
          <w:bCs/>
          <w:color w:val="000000" w:themeColor="text1"/>
          <w:sz w:val="18"/>
          <w:szCs w:val="18"/>
          <w:lang w:val="pl-PL"/>
        </w:rPr>
        <w:t>:</w:t>
      </w:r>
      <w:r w:rsidR="00FA7CD2" w:rsidRPr="00B375EC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 </w:t>
      </w:r>
      <w:r w:rsidR="00791193" w:rsidRPr="0079119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Łączna sprzeda</w:t>
      </w:r>
      <w:r w:rsidR="0079119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ż marki</w:t>
      </w:r>
      <w:r w:rsidR="00791193" w:rsidRPr="0079119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 we wszystkich kanałach dystrybucji zwiększyła się o </w:t>
      </w:r>
      <w:r w:rsidR="0079119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11</w:t>
      </w:r>
      <w:r w:rsidR="00791193" w:rsidRPr="0079119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,</w:t>
      </w:r>
      <w:r w:rsidR="0079119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6</w:t>
      </w:r>
      <w:r w:rsidR="00791193" w:rsidRPr="0079119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% (20</w:t>
      </w:r>
      <w:r w:rsidR="00BD665D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20</w:t>
      </w:r>
      <w:r w:rsidR="00791193" w:rsidRPr="0079119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 vs. 20</w:t>
      </w:r>
      <w:r w:rsidR="00386161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2</w:t>
      </w:r>
      <w:r w:rsidR="00BD665D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1</w:t>
      </w:r>
      <w:r w:rsidR="00791193" w:rsidRPr="00791193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).</w:t>
      </w:r>
    </w:p>
    <w:tbl>
      <w:tblPr>
        <w:tblStyle w:val="Tabela-Siatka"/>
        <w:tblW w:w="9767" w:type="dxa"/>
        <w:tblInd w:w="426" w:type="dxa"/>
        <w:tblLook w:val="04A0" w:firstRow="1" w:lastRow="0" w:firstColumn="1" w:lastColumn="0" w:noHBand="0" w:noVBand="1"/>
      </w:tblPr>
      <w:tblGrid>
        <w:gridCol w:w="1809"/>
        <w:gridCol w:w="7958"/>
      </w:tblGrid>
      <w:tr w:rsidR="00B375EC" w:rsidRPr="00B375EC" w14:paraId="0A513F2E" w14:textId="77777777" w:rsidTr="00C12449">
        <w:trPr>
          <w:trHeight w:val="1832"/>
        </w:trPr>
        <w:tc>
          <w:tcPr>
            <w:tcW w:w="1809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FE8FEEC" w14:textId="6EF9E000" w:rsidR="00C12449" w:rsidRPr="005541B1" w:rsidRDefault="00C12449" w:rsidP="00C12449">
            <w:pPr>
              <w:spacing w:after="0" w:line="240" w:lineRule="auto"/>
              <w:rPr>
                <w:rFonts w:ascii="Avenir Next LT Pro" w:hAnsi="Avenir Next LT Pro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Wybrany wynik: </w:t>
            </w:r>
          </w:p>
        </w:tc>
        <w:tc>
          <w:tcPr>
            <w:tcW w:w="7958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88891E1" w14:textId="161759EA" w:rsidR="00C12449" w:rsidRPr="00B375EC" w:rsidRDefault="00C12449" w:rsidP="00C12449">
            <w:pPr>
              <w:spacing w:after="0" w:line="240" w:lineRule="auto"/>
              <w:rPr>
                <w:rFonts w:ascii="Avenir Next LT Pro" w:hAnsi="Avenir Next LT Pro"/>
                <w:color w:val="000000" w:themeColor="text1"/>
                <w:sz w:val="18"/>
                <w:szCs w:val="18"/>
                <w:lang w:val="pl-PL"/>
              </w:rPr>
            </w:pPr>
            <w:r w:rsidRPr="00B375EC">
              <w:rPr>
                <w:rFonts w:ascii="Avenir Next LT Pro" w:hAnsi="Avenir Next LT Pro"/>
                <w:color w:val="808080"/>
                <w:sz w:val="18"/>
                <w:szCs w:val="18"/>
                <w:lang w:val="pl-PL"/>
              </w:rPr>
              <w:t xml:space="preserve">Max. </w:t>
            </w:r>
            <w:r w:rsidR="00263E3B" w:rsidRPr="00B375EC">
              <w:rPr>
                <w:rFonts w:ascii="Avenir Next LT Pro" w:hAnsi="Avenir Next LT Pro"/>
                <w:color w:val="808080"/>
                <w:sz w:val="18"/>
                <w:szCs w:val="18"/>
                <w:lang w:val="pl-PL"/>
              </w:rPr>
              <w:t>30</w:t>
            </w:r>
            <w:r w:rsidRPr="00B375EC">
              <w:rPr>
                <w:rFonts w:ascii="Avenir Next LT Pro" w:hAnsi="Avenir Next LT Pro"/>
                <w:color w:val="808080"/>
                <w:sz w:val="18"/>
                <w:szCs w:val="18"/>
                <w:lang w:val="pl-PL"/>
              </w:rPr>
              <w:t xml:space="preserve"> wyrazów</w:t>
            </w:r>
          </w:p>
        </w:tc>
      </w:tr>
    </w:tbl>
    <w:p w14:paraId="12FB6564" w14:textId="5296E3C8" w:rsidR="005541B1" w:rsidRDefault="00213157" w:rsidP="00793FAD">
      <w:pPr>
        <w:spacing w:after="0" w:line="240" w:lineRule="auto"/>
        <w:ind w:firstLine="426"/>
        <w:rPr>
          <w:rFonts w:ascii="Avenir Next LT Pro" w:hAnsi="Avenir Next LT Pro"/>
          <w:color w:val="FFCB05"/>
          <w:sz w:val="20"/>
          <w:szCs w:val="20"/>
          <w:lang w:val="pl-PL"/>
        </w:rPr>
      </w:pPr>
      <w:r w:rsidRPr="005541B1">
        <w:rPr>
          <w:rFonts w:ascii="Avenir Next LT Pro" w:hAnsi="Avenir Next LT Pro"/>
          <w:b/>
          <w:bCs/>
          <w:color w:val="B4975A"/>
          <w:sz w:val="20"/>
          <w:szCs w:val="20"/>
          <w:lang w:val="pl-PL"/>
        </w:rPr>
        <w:lastRenderedPageBreak/>
        <w:t>LIDER ZGŁOSZENIA</w:t>
      </w:r>
    </w:p>
    <w:p w14:paraId="25AE1581" w14:textId="17CEFEEE" w:rsidR="00791193" w:rsidRPr="00AD2DEC" w:rsidRDefault="005541B1" w:rsidP="000E7D23">
      <w:pPr>
        <w:spacing w:after="0" w:line="240" w:lineRule="auto"/>
        <w:ind w:firstLine="426"/>
        <w:jc w:val="both"/>
        <w:rPr>
          <w:rFonts w:ascii="Avenir Next LT Pro" w:hAnsi="Avenir Next LT Pro"/>
          <w:b/>
          <w:color w:val="AA925C"/>
          <w:sz w:val="18"/>
          <w:szCs w:val="18"/>
          <w:lang w:val="pl-PL"/>
        </w:rPr>
      </w:pPr>
      <w:r>
        <w:rPr>
          <w:rFonts w:ascii="Avenir Next LT Pro" w:hAnsi="Avenir Next LT Pro"/>
          <w:color w:val="000000" w:themeColor="text1"/>
          <w:sz w:val="20"/>
          <w:szCs w:val="20"/>
          <w:lang w:val="pl-PL"/>
        </w:rPr>
        <w:t>P</w:t>
      </w:r>
      <w:r w:rsidR="00791193" w:rsidRPr="00791193">
        <w:rPr>
          <w:rFonts w:ascii="Avenir Next LT Pro" w:hAnsi="Avenir Next LT Pro"/>
          <w:sz w:val="18"/>
          <w:szCs w:val="18"/>
          <w:lang w:val="pl-PL"/>
        </w:rPr>
        <w:t xml:space="preserve">odmiot odpowiedzialny za stworzenie rozwiązania. Odpowiada za zgłoszenie do konkursu. </w:t>
      </w:r>
    </w:p>
    <w:p w14:paraId="227BCB95" w14:textId="66558B2E" w:rsidR="00791193" w:rsidRPr="00791193" w:rsidRDefault="00791193" w:rsidP="000E7D23">
      <w:pPr>
        <w:spacing w:after="0" w:line="240" w:lineRule="auto"/>
        <w:ind w:left="426"/>
        <w:jc w:val="both"/>
        <w:rPr>
          <w:rFonts w:ascii="Avenir Next LT Pro" w:hAnsi="Avenir Next LT Pro"/>
          <w:sz w:val="18"/>
          <w:szCs w:val="18"/>
          <w:lang w:val="pl-PL"/>
        </w:rPr>
      </w:pPr>
      <w:r w:rsidRPr="00791193">
        <w:rPr>
          <w:rFonts w:ascii="Avenir Next LT Pro" w:hAnsi="Avenir Next LT Pro"/>
          <w:sz w:val="18"/>
          <w:szCs w:val="18"/>
          <w:lang w:val="pl-PL"/>
        </w:rPr>
        <w:t>Liderem może być tylko jeden podmiot prowadzący działalność marketingową związaną z kategorią konkursową.</w:t>
      </w:r>
    </w:p>
    <w:p w14:paraId="47F055CE" w14:textId="67F23855" w:rsidR="00C812CC" w:rsidRDefault="00C812CC" w:rsidP="000E7D23">
      <w:pPr>
        <w:spacing w:after="0" w:line="240" w:lineRule="auto"/>
        <w:jc w:val="both"/>
        <w:rPr>
          <w:rFonts w:ascii="Avenir Next LT Pro" w:hAnsi="Avenir Next LT Pro"/>
          <w:sz w:val="18"/>
          <w:szCs w:val="18"/>
          <w:lang w:val="pl-PL"/>
        </w:rPr>
      </w:pPr>
    </w:p>
    <w:p w14:paraId="52680FE9" w14:textId="77777777" w:rsidR="00793FAD" w:rsidRPr="00A82577" w:rsidRDefault="00793FAD" w:rsidP="00791193">
      <w:pPr>
        <w:spacing w:after="0" w:line="240" w:lineRule="auto"/>
        <w:rPr>
          <w:rFonts w:ascii="Avenir Next LT Pro" w:hAnsi="Avenir Next LT Pro"/>
          <w:sz w:val="18"/>
          <w:szCs w:val="18"/>
          <w:lang w:val="pl-PL"/>
        </w:rPr>
      </w:pPr>
    </w:p>
    <w:tbl>
      <w:tblPr>
        <w:tblStyle w:val="Tabela-Siatka"/>
        <w:tblW w:w="9750" w:type="dxa"/>
        <w:tblInd w:w="426" w:type="dxa"/>
        <w:tblLook w:val="04A0" w:firstRow="1" w:lastRow="0" w:firstColumn="1" w:lastColumn="0" w:noHBand="0" w:noVBand="1"/>
      </w:tblPr>
      <w:tblGrid>
        <w:gridCol w:w="2621"/>
        <w:gridCol w:w="3044"/>
        <w:gridCol w:w="2976"/>
        <w:gridCol w:w="1109"/>
      </w:tblGrid>
      <w:tr w:rsidR="00AE7831" w:rsidRPr="00BD665D" w14:paraId="028F4F36" w14:textId="77777777" w:rsidTr="00947480">
        <w:trPr>
          <w:trHeight w:val="454"/>
        </w:trPr>
        <w:tc>
          <w:tcPr>
            <w:tcW w:w="56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43B7E2" w14:textId="77777777" w:rsidR="00C812CC" w:rsidRDefault="00C812C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A82577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 xml:space="preserve">Lider zgłoszenia </w:t>
            </w:r>
            <w:r w:rsidRPr="00A82577">
              <w:rPr>
                <w:rFonts w:ascii="Avenir Next LT Pro" w:hAnsi="Avenir Next LT Pro"/>
                <w:sz w:val="18"/>
                <w:szCs w:val="18"/>
                <w:lang w:val="pl-PL"/>
              </w:rPr>
              <w:t>(nazwa zwyczajowa firmy):</w:t>
            </w:r>
          </w:p>
          <w:p w14:paraId="4D8176D6" w14:textId="3F84587E" w:rsidR="00793FAD" w:rsidRPr="00793FAD" w:rsidRDefault="00793FAD" w:rsidP="00FE46F8">
            <w:pPr>
              <w:spacing w:after="0" w:line="240" w:lineRule="auto"/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B8CA07" w14:textId="77777777" w:rsidR="00C812CC" w:rsidRPr="00A82577" w:rsidRDefault="00C812C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2B6A07" w14:textId="77777777" w:rsidR="00C812CC" w:rsidRPr="00A82577" w:rsidRDefault="00C812C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4823CB" w:rsidRPr="00BD665D" w14:paraId="7D2A879F" w14:textId="77777777" w:rsidTr="00EB4BDB">
        <w:trPr>
          <w:trHeight w:val="454"/>
        </w:trPr>
        <w:tc>
          <w:tcPr>
            <w:tcW w:w="86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1A178B" w14:textId="2DC1B7F0" w:rsidR="004823CB" w:rsidRDefault="004823CB" w:rsidP="00FE46F8">
            <w:pPr>
              <w:spacing w:after="0" w:line="240" w:lineRule="auto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pl-PL"/>
              </w:rPr>
            </w:pPr>
            <w:r w:rsidRPr="00B375E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 xml:space="preserve">Wpisz, za jakie elementy </w:t>
            </w:r>
            <w:r w:rsidR="000E7D23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>rozwiązania</w:t>
            </w:r>
            <w:r w:rsidRPr="00B375E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 xml:space="preserve"> odpowiadał Lider zgłoszenia</w:t>
            </w:r>
            <w:r w:rsidRPr="00B375E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pl-PL"/>
              </w:rPr>
              <w:t>:</w:t>
            </w:r>
          </w:p>
          <w:p w14:paraId="2FCC9066" w14:textId="77777777" w:rsidR="005541B1" w:rsidRDefault="005541B1" w:rsidP="00FE46F8">
            <w:pPr>
              <w:spacing w:after="0" w:line="240" w:lineRule="auto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</w:pPr>
          </w:p>
          <w:p w14:paraId="0E682326" w14:textId="27785322" w:rsidR="00B375EC" w:rsidRPr="00B375EC" w:rsidRDefault="00B375EC" w:rsidP="00FE46F8">
            <w:pPr>
              <w:spacing w:after="0" w:line="240" w:lineRule="auto"/>
              <w:rPr>
                <w:rFonts w:ascii="Avenir Next LT Pro" w:hAnsi="Avenir Next LT Pro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192EF0" w14:textId="77777777" w:rsidR="004823CB" w:rsidRPr="00A82577" w:rsidRDefault="004823CB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C812CC" w:rsidRPr="00A82577" w14:paraId="4730E08F" w14:textId="77777777" w:rsidTr="001D5761">
        <w:trPr>
          <w:trHeight w:val="340"/>
        </w:trPr>
        <w:tc>
          <w:tcPr>
            <w:tcW w:w="9750" w:type="dxa"/>
            <w:gridSpan w:val="4"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vAlign w:val="center"/>
          </w:tcPr>
          <w:p w14:paraId="4EDE74BA" w14:textId="7B16A13C" w:rsidR="00C812CC" w:rsidRPr="00A82577" w:rsidRDefault="00C812CC" w:rsidP="00D43AA3">
            <w:pPr>
              <w:spacing w:before="240"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A82577">
              <w:rPr>
                <w:rFonts w:ascii="Avenir Next LT Pro" w:hAnsi="Avenir Next LT Pro"/>
                <w:b/>
                <w:sz w:val="18"/>
                <w:szCs w:val="18"/>
              </w:rPr>
              <w:t>Dane do faktury</w:t>
            </w:r>
          </w:p>
        </w:tc>
      </w:tr>
      <w:tr w:rsidR="00D269AF" w:rsidRPr="00A82577" w14:paraId="27FFC106" w14:textId="77777777" w:rsidTr="001D5761">
        <w:trPr>
          <w:trHeight w:val="397"/>
        </w:trPr>
        <w:tc>
          <w:tcPr>
            <w:tcW w:w="9750" w:type="dxa"/>
            <w:gridSpan w:val="4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vAlign w:val="center"/>
          </w:tcPr>
          <w:p w14:paraId="3923A863" w14:textId="77777777" w:rsidR="00F9754C" w:rsidRPr="005541B1" w:rsidRDefault="00D269AF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Pełna nazwa firmy:</w:t>
            </w:r>
          </w:p>
        </w:tc>
      </w:tr>
      <w:tr w:rsidR="00C32008" w:rsidRPr="00A82577" w14:paraId="353A8C35" w14:textId="77777777" w:rsidTr="00947480">
        <w:trPr>
          <w:trHeight w:val="397"/>
        </w:trPr>
        <w:tc>
          <w:tcPr>
            <w:tcW w:w="26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9CBB9A" w14:textId="77777777" w:rsidR="00C812CC" w:rsidRPr="005541B1" w:rsidRDefault="00C812C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Ulica</w:t>
            </w:r>
          </w:p>
        </w:tc>
        <w:tc>
          <w:tcPr>
            <w:tcW w:w="30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D5D42B" w14:textId="77777777" w:rsidR="00C812CC" w:rsidRPr="005541B1" w:rsidRDefault="00C812CC" w:rsidP="0077599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Kod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394B91" w14:textId="77777777" w:rsidR="00C812CC" w:rsidRPr="00A82577" w:rsidRDefault="00C812C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A82577">
              <w:rPr>
                <w:rFonts w:ascii="Avenir Next LT Pro" w:hAnsi="Avenir Next LT Pro"/>
                <w:sz w:val="18"/>
                <w:szCs w:val="18"/>
              </w:rPr>
              <w:t>Miasto</w:t>
            </w:r>
          </w:p>
        </w:tc>
        <w:tc>
          <w:tcPr>
            <w:tcW w:w="1109" w:type="dxa"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vAlign w:val="center"/>
          </w:tcPr>
          <w:p w14:paraId="0B14BA44" w14:textId="77777777" w:rsidR="00C812CC" w:rsidRPr="00A82577" w:rsidRDefault="00C812C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A82577">
              <w:rPr>
                <w:rFonts w:ascii="Avenir Next LT Pro" w:hAnsi="Avenir Next LT Pro"/>
                <w:sz w:val="18"/>
                <w:szCs w:val="18"/>
              </w:rPr>
              <w:t>NIP</w:t>
            </w:r>
          </w:p>
        </w:tc>
      </w:tr>
      <w:tr w:rsidR="00C32008" w:rsidRPr="00A82577" w14:paraId="39FA078D" w14:textId="77777777" w:rsidTr="00947480">
        <w:trPr>
          <w:trHeight w:val="397"/>
        </w:trPr>
        <w:tc>
          <w:tcPr>
            <w:tcW w:w="26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21AE5D" w14:textId="77777777" w:rsidR="00F9754C" w:rsidRPr="005541B1" w:rsidRDefault="00F9754C" w:rsidP="00F15BE5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 xml:space="preserve">Nazwa </w:t>
            </w:r>
            <w:r w:rsidR="00F15BE5"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grupy</w:t>
            </w: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:</w:t>
            </w:r>
          </w:p>
        </w:tc>
        <w:tc>
          <w:tcPr>
            <w:tcW w:w="30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2AE8DA" w14:textId="77777777" w:rsidR="00F9754C" w:rsidRPr="00A82577" w:rsidRDefault="00F9754C" w:rsidP="0077599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33961C" w14:textId="77777777" w:rsidR="00F9754C" w:rsidRPr="00A82577" w:rsidRDefault="00F9754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vAlign w:val="center"/>
          </w:tcPr>
          <w:p w14:paraId="6412A2BD" w14:textId="77777777" w:rsidR="00F9754C" w:rsidRPr="00A82577" w:rsidRDefault="00F9754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C32008" w:rsidRPr="00A82577" w14:paraId="0731A233" w14:textId="77777777" w:rsidTr="00947480">
        <w:trPr>
          <w:trHeight w:val="397"/>
        </w:trPr>
        <w:tc>
          <w:tcPr>
            <w:tcW w:w="26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006C5C" w14:textId="77777777" w:rsidR="00F9754C" w:rsidRPr="005541B1" w:rsidRDefault="00F9754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Nazwa holdingu:</w:t>
            </w:r>
          </w:p>
        </w:tc>
        <w:tc>
          <w:tcPr>
            <w:tcW w:w="30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49F1D8" w14:textId="77777777" w:rsidR="00F9754C" w:rsidRPr="00A82577" w:rsidRDefault="00F9754C" w:rsidP="0077599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CFBEF0" w14:textId="77777777" w:rsidR="00F9754C" w:rsidRPr="00A82577" w:rsidRDefault="00F9754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vAlign w:val="center"/>
          </w:tcPr>
          <w:p w14:paraId="7ADCE45C" w14:textId="77777777" w:rsidR="00F9754C" w:rsidRPr="00A82577" w:rsidRDefault="00F9754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C32008" w:rsidRPr="00A82577" w14:paraId="792A536B" w14:textId="77777777" w:rsidTr="00947480">
        <w:trPr>
          <w:trHeight w:val="397"/>
        </w:trPr>
        <w:tc>
          <w:tcPr>
            <w:tcW w:w="26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282CE9" w14:textId="24AAB6C8" w:rsidR="00C12449" w:rsidRPr="005541B1" w:rsidRDefault="00F9754C" w:rsidP="005338C1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 xml:space="preserve">Adres strony </w:t>
            </w:r>
            <w:r w:rsidR="005338C1"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WWW</w:t>
            </w: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:</w:t>
            </w:r>
          </w:p>
        </w:tc>
        <w:tc>
          <w:tcPr>
            <w:tcW w:w="30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4FAAD5" w14:textId="77777777" w:rsidR="00F9754C" w:rsidRPr="00A82577" w:rsidRDefault="00F9754C" w:rsidP="0077599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596C17" w14:textId="77777777" w:rsidR="00F9754C" w:rsidRPr="00A82577" w:rsidRDefault="00F9754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vAlign w:val="center"/>
          </w:tcPr>
          <w:p w14:paraId="0E94AFD6" w14:textId="77777777" w:rsidR="00F9754C" w:rsidRPr="00A82577" w:rsidRDefault="00F9754C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C812CC" w:rsidRPr="00BD665D" w14:paraId="4C066775" w14:textId="77777777" w:rsidTr="0077599C">
        <w:trPr>
          <w:trHeight w:val="1100"/>
        </w:trPr>
        <w:tc>
          <w:tcPr>
            <w:tcW w:w="975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C2B7C4" w14:textId="77777777" w:rsidR="00C12449" w:rsidRPr="00A82577" w:rsidRDefault="00C12449" w:rsidP="00130FEA">
            <w:pPr>
              <w:spacing w:after="0" w:line="240" w:lineRule="auto"/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</w:pPr>
          </w:p>
          <w:p w14:paraId="52804F92" w14:textId="77777777" w:rsidR="00947480" w:rsidRDefault="00947480" w:rsidP="00791193">
            <w:pPr>
              <w:spacing w:after="0" w:line="240" w:lineRule="auto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</w:pPr>
          </w:p>
          <w:p w14:paraId="33E948CF" w14:textId="3696CE97" w:rsidR="00791193" w:rsidRPr="00791193" w:rsidRDefault="00791193" w:rsidP="000E7D23">
            <w:pPr>
              <w:spacing w:after="0" w:line="240" w:lineRule="auto"/>
              <w:jc w:val="both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</w:pPr>
            <w:r w:rsidRPr="00791193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 xml:space="preserve">Prosimy o wpisanie Dyrektora Marketingu odpowiedzialnego za przygotowanie i wdrożenie zgłaszanego rozwiązania oraz maksymalnie </w:t>
            </w:r>
            <w:r w:rsidR="00793FA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>pięciu</w:t>
            </w:r>
            <w:r w:rsidRPr="00791193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 xml:space="preserve"> nazwisk kluczowych osób odpowiedzialnych za wdrażanie</w:t>
            </w:r>
            <w:r w:rsidR="00947480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791193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 xml:space="preserve">rozwiązania. </w:t>
            </w:r>
          </w:p>
          <w:p w14:paraId="20DA9637" w14:textId="77777777" w:rsidR="000E7D23" w:rsidRDefault="000E7D23" w:rsidP="00130FEA">
            <w:pPr>
              <w:spacing w:after="12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  <w:p w14:paraId="1362AFFE" w14:textId="085ADCF0" w:rsidR="00C812CC" w:rsidRPr="00A82577" w:rsidRDefault="00C812CC" w:rsidP="00130FEA">
            <w:pPr>
              <w:spacing w:after="12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A82577">
              <w:rPr>
                <w:rFonts w:ascii="Avenir Next LT Pro" w:hAnsi="Avenir Next LT Pro"/>
                <w:sz w:val="18"/>
                <w:szCs w:val="18"/>
                <w:lang w:val="pl-PL"/>
              </w:rPr>
              <w:t>Prosimy zwrócić uwagę, czy wszystkie nazwiska i stanowiska wpisane są poprawnie.</w:t>
            </w:r>
          </w:p>
        </w:tc>
      </w:tr>
      <w:tr w:rsidR="00C32008" w:rsidRPr="005541B1" w14:paraId="2E838CE4" w14:textId="77777777" w:rsidTr="00947480">
        <w:trPr>
          <w:trHeight w:val="397"/>
        </w:trPr>
        <w:tc>
          <w:tcPr>
            <w:tcW w:w="2621" w:type="dxa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BBD895" w14:textId="77777777" w:rsidR="00FE46F8" w:rsidRPr="005541B1" w:rsidRDefault="00FE46F8" w:rsidP="00FE46F8">
            <w:pPr>
              <w:pStyle w:val="Nagwek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3044" w:type="dxa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70A73E" w14:textId="77777777" w:rsidR="00FE46F8" w:rsidRPr="005541B1" w:rsidRDefault="00FE46F8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2976" w:type="dxa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CCCA92" w14:textId="77777777" w:rsidR="00FE46F8" w:rsidRPr="005541B1" w:rsidRDefault="00FE46F8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 xml:space="preserve">Stanowisko:                </w:t>
            </w:r>
          </w:p>
        </w:tc>
        <w:tc>
          <w:tcPr>
            <w:tcW w:w="1109" w:type="dxa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83FCBC" w14:textId="77777777" w:rsidR="00FE46F8" w:rsidRPr="005541B1" w:rsidRDefault="00FE46F8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C32008" w:rsidRPr="005541B1" w14:paraId="774FA7F4" w14:textId="77777777" w:rsidTr="00947480">
        <w:trPr>
          <w:trHeight w:val="397"/>
        </w:trPr>
        <w:tc>
          <w:tcPr>
            <w:tcW w:w="26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C0E371" w14:textId="77777777" w:rsidR="00FE46F8" w:rsidRPr="005541B1" w:rsidRDefault="00FE46F8" w:rsidP="00FE46F8">
            <w:pPr>
              <w:pStyle w:val="Nagwek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30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E22D03" w14:textId="77777777" w:rsidR="00FE46F8" w:rsidRPr="005541B1" w:rsidRDefault="00FE46F8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E58017" w14:textId="77777777" w:rsidR="00FE46F8" w:rsidRPr="005541B1" w:rsidRDefault="00FE46F8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 xml:space="preserve">Stanowisko:                </w:t>
            </w:r>
          </w:p>
        </w:tc>
        <w:tc>
          <w:tcPr>
            <w:tcW w:w="1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6FCE71" w14:textId="77777777" w:rsidR="00FE46F8" w:rsidRPr="005541B1" w:rsidRDefault="00FE46F8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C32008" w:rsidRPr="005541B1" w14:paraId="69612DB4" w14:textId="77777777" w:rsidTr="00947480">
        <w:trPr>
          <w:trHeight w:val="397"/>
        </w:trPr>
        <w:tc>
          <w:tcPr>
            <w:tcW w:w="26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EB32DA" w14:textId="77777777" w:rsidR="00FE46F8" w:rsidRPr="005541B1" w:rsidRDefault="00FE46F8" w:rsidP="00FE46F8">
            <w:pPr>
              <w:pStyle w:val="Nagwek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30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0AAEBB" w14:textId="77777777" w:rsidR="00FE46F8" w:rsidRPr="005541B1" w:rsidRDefault="00FE46F8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DE3E76" w14:textId="77777777" w:rsidR="00FE46F8" w:rsidRPr="005541B1" w:rsidRDefault="00FE46F8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Stanowisko:</w:t>
            </w:r>
          </w:p>
        </w:tc>
        <w:tc>
          <w:tcPr>
            <w:tcW w:w="1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0EF887" w14:textId="77777777" w:rsidR="00FE46F8" w:rsidRPr="005541B1" w:rsidRDefault="00FE46F8" w:rsidP="00FE46F8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793FAD" w:rsidRPr="005541B1" w14:paraId="0FA4FA04" w14:textId="77777777" w:rsidTr="00947480">
        <w:trPr>
          <w:trHeight w:val="397"/>
        </w:trPr>
        <w:tc>
          <w:tcPr>
            <w:tcW w:w="26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F0687A" w14:textId="6DC9DF3B" w:rsidR="00793FAD" w:rsidRPr="005541B1" w:rsidRDefault="00793FAD" w:rsidP="00793FAD">
            <w:pPr>
              <w:pStyle w:val="Nagwek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30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E4DFAB" w14:textId="77777777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658AAC" w14:textId="7485DCA8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Stanowisko:</w:t>
            </w:r>
          </w:p>
        </w:tc>
        <w:tc>
          <w:tcPr>
            <w:tcW w:w="1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85C35E" w14:textId="77777777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793FAD" w:rsidRPr="005541B1" w14:paraId="7B83E79E" w14:textId="77777777" w:rsidTr="00947480">
        <w:trPr>
          <w:trHeight w:val="397"/>
        </w:trPr>
        <w:tc>
          <w:tcPr>
            <w:tcW w:w="26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F81F53" w14:textId="2528DD1C" w:rsidR="00793FAD" w:rsidRPr="005541B1" w:rsidRDefault="00793FAD" w:rsidP="00793FAD">
            <w:pPr>
              <w:pStyle w:val="Nagwek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30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D67384" w14:textId="77777777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1A69EA" w14:textId="2BB7426F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Stanowisko:</w:t>
            </w:r>
          </w:p>
        </w:tc>
        <w:tc>
          <w:tcPr>
            <w:tcW w:w="1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5E237B" w14:textId="77777777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793FAD" w:rsidRPr="005541B1" w14:paraId="6FF71D2B" w14:textId="77777777" w:rsidTr="00947480">
        <w:trPr>
          <w:trHeight w:val="397"/>
        </w:trPr>
        <w:tc>
          <w:tcPr>
            <w:tcW w:w="26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5F5244" w14:textId="48BF9832" w:rsidR="00793FAD" w:rsidRPr="005541B1" w:rsidRDefault="00793FAD" w:rsidP="00793FAD">
            <w:pPr>
              <w:pStyle w:val="Nagwek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30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E3DB84" w14:textId="77777777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68FE24" w14:textId="793E88F5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Stanowisko:</w:t>
            </w:r>
          </w:p>
        </w:tc>
        <w:tc>
          <w:tcPr>
            <w:tcW w:w="1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A84D7" w14:textId="77777777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793FAD" w:rsidRPr="00BD665D" w14:paraId="3D233438" w14:textId="77777777" w:rsidTr="0077599C">
        <w:trPr>
          <w:trHeight w:val="1233"/>
        </w:trPr>
        <w:tc>
          <w:tcPr>
            <w:tcW w:w="975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660038" w14:textId="46EC03C7" w:rsidR="00793FAD" w:rsidRPr="005541B1" w:rsidRDefault="00793FAD" w:rsidP="00793FAD">
            <w:pPr>
              <w:pStyle w:val="Tekstpodstawowy3"/>
              <w:spacing w:line="240" w:lineRule="auto"/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>Prosimy o podanie danych osoby odpowiedzialnej za zgłoszenie, z którą organizator będzie w kontakcie w sprawie ewentualnych błędów i uchybień oraz w innych sprawach związanych z konkursem.</w:t>
            </w:r>
          </w:p>
        </w:tc>
      </w:tr>
      <w:tr w:rsidR="00793FAD" w:rsidRPr="005541B1" w14:paraId="176D764C" w14:textId="77777777" w:rsidTr="00947480">
        <w:trPr>
          <w:trHeight w:val="454"/>
        </w:trPr>
        <w:tc>
          <w:tcPr>
            <w:tcW w:w="2621" w:type="dxa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9713F3" w14:textId="7545E6BD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 xml:space="preserve">Imię i nazwisko osoby </w:t>
            </w:r>
          </w:p>
          <w:p w14:paraId="60E50F51" w14:textId="77777777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odpowiedzialnej:</w:t>
            </w:r>
          </w:p>
        </w:tc>
        <w:tc>
          <w:tcPr>
            <w:tcW w:w="3044" w:type="dxa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897F8D" w14:textId="77777777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2976" w:type="dxa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18BE1A" w14:textId="77777777" w:rsidR="00793FAD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  <w:p w14:paraId="6B4E04D3" w14:textId="730B7873" w:rsidR="00793FAD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Stanowisko:</w:t>
            </w:r>
          </w:p>
          <w:p w14:paraId="6B49388D" w14:textId="77777777" w:rsidR="00793FAD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  <w:p w14:paraId="0BEF17FF" w14:textId="2B1BF9C1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1109" w:type="dxa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7847F5" w14:textId="77777777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793FAD" w:rsidRPr="005541B1" w14:paraId="76DEDDF2" w14:textId="77777777" w:rsidTr="00947480">
        <w:trPr>
          <w:trHeight w:val="397"/>
        </w:trPr>
        <w:tc>
          <w:tcPr>
            <w:tcW w:w="26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5FF17D" w14:textId="302878F0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Telefon / Mobile</w:t>
            </w:r>
            <w:r>
              <w:rPr>
                <w:rFonts w:ascii="Avenir Next LT Pro" w:hAnsi="Avenir Next LT Pro"/>
                <w:sz w:val="18"/>
                <w:szCs w:val="18"/>
                <w:lang w:val="pl-PL"/>
              </w:rPr>
              <w:t>:</w:t>
            </w:r>
          </w:p>
        </w:tc>
        <w:tc>
          <w:tcPr>
            <w:tcW w:w="30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C024DF" w14:textId="77777777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70849F" w14:textId="77777777" w:rsidR="00793FAD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  <w:p w14:paraId="55C72B31" w14:textId="1F31CC1F" w:rsidR="00793FAD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Email</w:t>
            </w:r>
            <w:r>
              <w:rPr>
                <w:rFonts w:ascii="Avenir Next LT Pro" w:hAnsi="Avenir Next LT Pro"/>
                <w:sz w:val="18"/>
                <w:szCs w:val="18"/>
                <w:lang w:val="pl-PL"/>
              </w:rPr>
              <w:t>:</w:t>
            </w:r>
          </w:p>
          <w:p w14:paraId="1A535E66" w14:textId="77777777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1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592B4D" w14:textId="77777777" w:rsidR="00793FAD" w:rsidRPr="005541B1" w:rsidRDefault="00793FAD" w:rsidP="00793FAD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</w:tbl>
    <w:p w14:paraId="1D8665A5" w14:textId="77777777" w:rsidR="009D3351" w:rsidRPr="005541B1" w:rsidRDefault="009D3351" w:rsidP="00A82577">
      <w:pPr>
        <w:spacing w:after="0" w:line="240" w:lineRule="auto"/>
        <w:rPr>
          <w:rFonts w:ascii="Avenir Next LT Pro" w:hAnsi="Avenir Next LT Pro"/>
          <w:sz w:val="18"/>
          <w:szCs w:val="18"/>
          <w:lang w:val="pl-PL"/>
        </w:rPr>
      </w:pPr>
    </w:p>
    <w:p w14:paraId="238EEB62" w14:textId="77777777" w:rsidR="00793FAD" w:rsidRDefault="00793FAD" w:rsidP="004823CB">
      <w:pPr>
        <w:spacing w:after="0" w:line="240" w:lineRule="auto"/>
        <w:ind w:left="426"/>
        <w:rPr>
          <w:rFonts w:ascii="Avenir Next LT Pro" w:hAnsi="Avenir Next LT Pro"/>
          <w:b/>
          <w:bCs/>
          <w:color w:val="B4975A"/>
          <w:sz w:val="20"/>
          <w:szCs w:val="20"/>
          <w:lang w:val="pl-PL"/>
        </w:rPr>
      </w:pPr>
    </w:p>
    <w:p w14:paraId="4C6F5CA3" w14:textId="77777777" w:rsidR="00793FAD" w:rsidRDefault="00793FAD" w:rsidP="004823CB">
      <w:pPr>
        <w:spacing w:after="0" w:line="240" w:lineRule="auto"/>
        <w:ind w:left="426"/>
        <w:rPr>
          <w:rFonts w:ascii="Avenir Next LT Pro" w:hAnsi="Avenir Next LT Pro"/>
          <w:b/>
          <w:bCs/>
          <w:color w:val="B4975A"/>
          <w:sz w:val="20"/>
          <w:szCs w:val="20"/>
          <w:lang w:val="pl-PL"/>
        </w:rPr>
      </w:pPr>
    </w:p>
    <w:p w14:paraId="72E4DF8E" w14:textId="77777777" w:rsidR="00BD665D" w:rsidRDefault="00BD665D" w:rsidP="004823CB">
      <w:pPr>
        <w:spacing w:after="0" w:line="240" w:lineRule="auto"/>
        <w:ind w:left="426"/>
        <w:rPr>
          <w:rFonts w:ascii="Avenir Next LT Pro" w:hAnsi="Avenir Next LT Pro"/>
          <w:b/>
          <w:bCs/>
          <w:color w:val="B4975A"/>
          <w:sz w:val="20"/>
          <w:szCs w:val="20"/>
          <w:lang w:val="pl-PL"/>
        </w:rPr>
      </w:pPr>
    </w:p>
    <w:p w14:paraId="1CAFD6DC" w14:textId="77777777" w:rsidR="00BD665D" w:rsidRDefault="00BD665D" w:rsidP="004823CB">
      <w:pPr>
        <w:spacing w:after="0" w:line="240" w:lineRule="auto"/>
        <w:ind w:left="426"/>
        <w:rPr>
          <w:rFonts w:ascii="Avenir Next LT Pro" w:hAnsi="Avenir Next LT Pro"/>
          <w:b/>
          <w:bCs/>
          <w:color w:val="B4975A"/>
          <w:sz w:val="20"/>
          <w:szCs w:val="20"/>
          <w:lang w:val="pl-PL"/>
        </w:rPr>
      </w:pPr>
    </w:p>
    <w:p w14:paraId="1FFAD349" w14:textId="51614C10" w:rsidR="00793FAD" w:rsidRPr="00793FAD" w:rsidRDefault="00213157" w:rsidP="004823CB">
      <w:pPr>
        <w:spacing w:after="0" w:line="240" w:lineRule="auto"/>
        <w:ind w:left="426"/>
        <w:rPr>
          <w:rFonts w:ascii="Avenir Next LT Pro" w:hAnsi="Avenir Next LT Pro"/>
          <w:b/>
          <w:snapToGrid w:val="0"/>
          <w:sz w:val="20"/>
          <w:szCs w:val="20"/>
          <w:lang w:val="pl-PL"/>
        </w:rPr>
      </w:pPr>
      <w:r w:rsidRPr="00793FAD">
        <w:rPr>
          <w:rFonts w:ascii="Avenir Next LT Pro" w:hAnsi="Avenir Next LT Pro"/>
          <w:b/>
          <w:bCs/>
          <w:color w:val="B4975A"/>
          <w:sz w:val="20"/>
          <w:szCs w:val="20"/>
          <w:lang w:val="pl-PL"/>
        </w:rPr>
        <w:lastRenderedPageBreak/>
        <w:t>WSPÓŁZGŁASZAJĄCY</w:t>
      </w:r>
    </w:p>
    <w:p w14:paraId="6DFF2E52" w14:textId="50BD7121" w:rsidR="004823CB" w:rsidRDefault="00793FAD" w:rsidP="000E7D23">
      <w:pPr>
        <w:spacing w:after="0" w:line="240" w:lineRule="auto"/>
        <w:ind w:left="426"/>
        <w:jc w:val="both"/>
        <w:rPr>
          <w:rFonts w:ascii="Avenir Next LT Pro" w:hAnsi="Avenir Next LT Pro"/>
          <w:color w:val="000000" w:themeColor="text1"/>
          <w:sz w:val="18"/>
          <w:szCs w:val="18"/>
          <w:lang w:val="pl-PL"/>
        </w:rPr>
      </w:pPr>
      <w:r>
        <w:rPr>
          <w:rFonts w:ascii="Avenir Next LT Pro" w:hAnsi="Avenir Next LT Pro"/>
          <w:color w:val="000000" w:themeColor="text1"/>
          <w:sz w:val="18"/>
          <w:szCs w:val="18"/>
          <w:lang w:val="pl-PL"/>
        </w:rPr>
        <w:t>P</w:t>
      </w:r>
      <w:r w:rsidR="00791193" w:rsidRPr="005541B1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odmiot inny niż Lider zgłoszenia, współtworzący rozwiązanie, którego działania miały znaczący wpływ na jego rezultaty. Można wpisać maksymalnie 4 podmioty </w:t>
      </w:r>
      <w:proofErr w:type="spellStart"/>
      <w:r w:rsidR="00791193" w:rsidRPr="005541B1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współzgłaszające</w:t>
      </w:r>
      <w:proofErr w:type="spellEnd"/>
      <w:r w:rsidR="00791193" w:rsidRPr="005541B1">
        <w:rPr>
          <w:rFonts w:ascii="Avenir Next LT Pro" w:hAnsi="Avenir Next LT Pro"/>
          <w:color w:val="000000" w:themeColor="text1"/>
          <w:sz w:val="18"/>
          <w:szCs w:val="18"/>
          <w:lang w:val="pl-PL"/>
        </w:rPr>
        <w:t xml:space="preserve"> </w:t>
      </w:r>
      <w:r w:rsidR="004823CB" w:rsidRPr="005541B1">
        <w:rPr>
          <w:rFonts w:ascii="Avenir Next LT Pro" w:hAnsi="Avenir Next LT Pro"/>
          <w:color w:val="000000" w:themeColor="text1"/>
          <w:sz w:val="18"/>
          <w:szCs w:val="18"/>
          <w:lang w:val="pl-PL"/>
        </w:rPr>
        <w:t>(na platformie konkursowej, aby wpisać więcej niż jeden podmiot należy wybrać przycisk „Dodaj”).</w:t>
      </w:r>
    </w:p>
    <w:p w14:paraId="0EA9DA41" w14:textId="2526AC3B" w:rsidR="00793FAD" w:rsidRDefault="00793FAD" w:rsidP="004823CB">
      <w:pPr>
        <w:spacing w:after="0" w:line="240" w:lineRule="auto"/>
        <w:ind w:left="426"/>
        <w:rPr>
          <w:rFonts w:ascii="Avenir Next LT Pro" w:hAnsi="Avenir Next LT Pro"/>
          <w:color w:val="000000" w:themeColor="text1"/>
          <w:sz w:val="18"/>
          <w:szCs w:val="18"/>
          <w:lang w:val="pl-PL"/>
        </w:rPr>
      </w:pPr>
    </w:p>
    <w:p w14:paraId="51AB9BC9" w14:textId="77777777" w:rsidR="00793FAD" w:rsidRPr="005541B1" w:rsidRDefault="00793FAD" w:rsidP="004823CB">
      <w:pPr>
        <w:spacing w:after="0" w:line="240" w:lineRule="auto"/>
        <w:ind w:left="426"/>
        <w:rPr>
          <w:rFonts w:ascii="Avenir Next LT Pro" w:hAnsi="Avenir Next LT Pro"/>
          <w:color w:val="000000" w:themeColor="text1"/>
          <w:sz w:val="18"/>
          <w:szCs w:val="18"/>
          <w:lang w:val="pl-PL"/>
        </w:rPr>
      </w:pPr>
    </w:p>
    <w:tbl>
      <w:tblPr>
        <w:tblStyle w:val="Tabela-Siatka"/>
        <w:tblW w:w="9747" w:type="dxa"/>
        <w:tblInd w:w="426" w:type="dxa"/>
        <w:tblLook w:val="04A0" w:firstRow="1" w:lastRow="0" w:firstColumn="1" w:lastColumn="0" w:noHBand="0" w:noVBand="1"/>
      </w:tblPr>
      <w:tblGrid>
        <w:gridCol w:w="2600"/>
        <w:gridCol w:w="264"/>
        <w:gridCol w:w="1623"/>
        <w:gridCol w:w="2170"/>
        <w:gridCol w:w="542"/>
        <w:gridCol w:w="1201"/>
        <w:gridCol w:w="1347"/>
      </w:tblGrid>
      <w:tr w:rsidR="00130FEA" w:rsidRPr="005541B1" w14:paraId="03547E99" w14:textId="77777777" w:rsidTr="00D52478">
        <w:trPr>
          <w:trHeight w:val="600"/>
        </w:trPr>
        <w:tc>
          <w:tcPr>
            <w:tcW w:w="719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7A70E218" w14:textId="77777777" w:rsidR="00AE7831" w:rsidRDefault="00130FEA" w:rsidP="00AE7831">
            <w:pPr>
              <w:spacing w:after="0" w:line="240" w:lineRule="auto"/>
              <w:ind w:right="-3683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 xml:space="preserve">Współzgłaszający </w:t>
            </w: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(nazwa zwyczajowa firmy):</w:t>
            </w:r>
          </w:p>
          <w:p w14:paraId="72C5C81D" w14:textId="268C965B" w:rsidR="00793FAD" w:rsidRPr="005541B1" w:rsidRDefault="00793FAD" w:rsidP="00AE7831">
            <w:pPr>
              <w:spacing w:after="0" w:line="240" w:lineRule="auto"/>
              <w:ind w:right="-3683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1201" w:type="dxa"/>
            <w:tcBorders>
              <w:top w:val="single" w:sz="4" w:space="0" w:color="FFFFFF"/>
              <w:left w:val="single" w:sz="6" w:space="0" w:color="FFFFFF" w:themeColor="background1"/>
              <w:right w:val="single" w:sz="4" w:space="0" w:color="FFFFFF"/>
            </w:tcBorders>
            <w:vAlign w:val="center"/>
          </w:tcPr>
          <w:p w14:paraId="289AE504" w14:textId="77777777" w:rsidR="00130FEA" w:rsidRPr="005541B1" w:rsidRDefault="00130FEA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9509442" w14:textId="77777777" w:rsidR="00130FEA" w:rsidRPr="005541B1" w:rsidRDefault="00130FEA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4823CB" w:rsidRPr="00BD665D" w14:paraId="6C748CBF" w14:textId="77777777" w:rsidTr="00F275A3">
        <w:trPr>
          <w:trHeight w:val="39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FFFFFF"/>
              <w:bottom w:val="single" w:sz="6" w:space="0" w:color="FFFFFF" w:themeColor="background1"/>
              <w:right w:val="single" w:sz="4" w:space="0" w:color="FFFFFF"/>
            </w:tcBorders>
            <w:vAlign w:val="center"/>
          </w:tcPr>
          <w:p w14:paraId="09BCB4FF" w14:textId="354E385B" w:rsidR="004823CB" w:rsidRDefault="004823CB" w:rsidP="00153542">
            <w:pPr>
              <w:spacing w:after="0" w:line="240" w:lineRule="auto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 xml:space="preserve">Wpisz, za jakie elementy </w:t>
            </w:r>
            <w:r w:rsidR="00791193" w:rsidRPr="005541B1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>projektu</w:t>
            </w:r>
            <w:r w:rsidRPr="005541B1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 xml:space="preserve"> odpowiadał Współzgłaszający 1</w:t>
            </w:r>
            <w:r w:rsidR="00793FA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>, 2, 3, 4</w:t>
            </w:r>
            <w:r w:rsidRPr="005541B1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  <w:t xml:space="preserve">: </w:t>
            </w:r>
          </w:p>
          <w:p w14:paraId="44A26F17" w14:textId="77777777" w:rsidR="00793FAD" w:rsidRPr="005541B1" w:rsidRDefault="00793FAD" w:rsidP="00153542">
            <w:pPr>
              <w:spacing w:after="0" w:line="240" w:lineRule="auto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pl-PL"/>
              </w:rPr>
            </w:pPr>
          </w:p>
          <w:p w14:paraId="770741CF" w14:textId="2D9A0BA0" w:rsidR="00B375EC" w:rsidRPr="005541B1" w:rsidRDefault="00B375EC" w:rsidP="00153542">
            <w:pPr>
              <w:spacing w:after="0" w:line="240" w:lineRule="auto"/>
              <w:rPr>
                <w:rFonts w:ascii="Avenir Next LT Pro" w:hAnsi="Avenir Next LT Pro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30FEA" w:rsidRPr="005541B1" w14:paraId="29B0AAF8" w14:textId="77777777" w:rsidTr="00903921">
        <w:trPr>
          <w:trHeight w:val="287"/>
        </w:trPr>
        <w:tc>
          <w:tcPr>
            <w:tcW w:w="9747" w:type="dxa"/>
            <w:gridSpan w:val="7"/>
            <w:tcBorders>
              <w:top w:val="single" w:sz="6" w:space="0" w:color="auto"/>
              <w:left w:val="single" w:sz="4" w:space="0" w:color="FFFFFF"/>
              <w:bottom w:val="single" w:sz="4" w:space="0" w:color="FFFFFF" w:themeColor="background1"/>
              <w:right w:val="single" w:sz="6" w:space="0" w:color="FFFFFF"/>
            </w:tcBorders>
            <w:vAlign w:val="center"/>
          </w:tcPr>
          <w:p w14:paraId="5B896628" w14:textId="77777777" w:rsidR="00903921" w:rsidRPr="005541B1" w:rsidRDefault="00903921" w:rsidP="00153542">
            <w:pPr>
              <w:spacing w:after="0" w:line="240" w:lineRule="auto"/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</w:pPr>
          </w:p>
          <w:p w14:paraId="4120FDAD" w14:textId="77777777" w:rsidR="00130FEA" w:rsidRPr="005541B1" w:rsidRDefault="00323509" w:rsidP="00153542">
            <w:pPr>
              <w:spacing w:after="0" w:line="240" w:lineRule="auto"/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>Dane do faktury:</w:t>
            </w:r>
          </w:p>
        </w:tc>
      </w:tr>
      <w:tr w:rsidR="008A2968" w:rsidRPr="005541B1" w14:paraId="643F5EF3" w14:textId="77777777" w:rsidTr="001D5761">
        <w:trPr>
          <w:trHeight w:val="397"/>
        </w:trPr>
        <w:tc>
          <w:tcPr>
            <w:tcW w:w="9747" w:type="dxa"/>
            <w:gridSpan w:val="7"/>
            <w:tcBorders>
              <w:top w:val="single" w:sz="4" w:space="0" w:color="FFFFFF" w:themeColor="background1"/>
              <w:left w:val="single" w:sz="4" w:space="0" w:color="FFFFFF"/>
              <w:right w:val="single" w:sz="6" w:space="0" w:color="FFFFFF"/>
            </w:tcBorders>
            <w:vAlign w:val="center"/>
          </w:tcPr>
          <w:p w14:paraId="799BACC1" w14:textId="77777777" w:rsidR="008A2968" w:rsidRPr="005541B1" w:rsidRDefault="001F252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Pełna nazwa firmy:</w:t>
            </w:r>
          </w:p>
        </w:tc>
      </w:tr>
      <w:tr w:rsidR="008A2968" w:rsidRPr="005541B1" w14:paraId="449BBB14" w14:textId="77777777" w:rsidTr="00947480">
        <w:trPr>
          <w:trHeight w:val="397"/>
        </w:trPr>
        <w:tc>
          <w:tcPr>
            <w:tcW w:w="2600" w:type="dxa"/>
            <w:tcBorders>
              <w:top w:val="single" w:sz="6" w:space="0" w:color="auto"/>
              <w:left w:val="single" w:sz="4" w:space="0" w:color="FFFFFF"/>
              <w:right w:val="single" w:sz="6" w:space="0" w:color="FFFFFF"/>
            </w:tcBorders>
            <w:vAlign w:val="center"/>
          </w:tcPr>
          <w:p w14:paraId="6E2A6D69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highlight w:val="yellow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Ulica</w:t>
            </w:r>
          </w:p>
        </w:tc>
        <w:tc>
          <w:tcPr>
            <w:tcW w:w="188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CB44CE1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Kod</w:t>
            </w:r>
          </w:p>
        </w:tc>
        <w:tc>
          <w:tcPr>
            <w:tcW w:w="2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F637C4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Miasto</w:t>
            </w:r>
          </w:p>
        </w:tc>
        <w:tc>
          <w:tcPr>
            <w:tcW w:w="309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C646ED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NIP</w:t>
            </w:r>
          </w:p>
        </w:tc>
      </w:tr>
      <w:tr w:rsidR="00F9754C" w:rsidRPr="005541B1" w14:paraId="369B343E" w14:textId="77777777" w:rsidTr="00947480">
        <w:trPr>
          <w:trHeight w:val="397"/>
        </w:trPr>
        <w:tc>
          <w:tcPr>
            <w:tcW w:w="2600" w:type="dxa"/>
            <w:tcBorders>
              <w:top w:val="single" w:sz="6" w:space="0" w:color="auto"/>
              <w:left w:val="single" w:sz="4" w:space="0" w:color="FFFFFF"/>
              <w:right w:val="single" w:sz="6" w:space="0" w:color="FFFFFF"/>
            </w:tcBorders>
            <w:vAlign w:val="center"/>
          </w:tcPr>
          <w:p w14:paraId="2564C4F6" w14:textId="77777777" w:rsidR="00F9754C" w:rsidRPr="005541B1" w:rsidRDefault="00F15BE5" w:rsidP="00F9754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Nazwa grupy:</w:t>
            </w:r>
          </w:p>
        </w:tc>
        <w:tc>
          <w:tcPr>
            <w:tcW w:w="188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5E4CAEA" w14:textId="77777777" w:rsidR="00F9754C" w:rsidRPr="005541B1" w:rsidRDefault="00F9754C" w:rsidP="00F9754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2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4939AA" w14:textId="77777777" w:rsidR="00F9754C" w:rsidRPr="005541B1" w:rsidRDefault="00F9754C" w:rsidP="00F9754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36139C" w14:textId="77777777" w:rsidR="00F9754C" w:rsidRPr="005541B1" w:rsidRDefault="00F9754C" w:rsidP="00F9754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F9754C" w:rsidRPr="005541B1" w14:paraId="1C213D23" w14:textId="77777777" w:rsidTr="00947480">
        <w:trPr>
          <w:trHeight w:val="397"/>
        </w:trPr>
        <w:tc>
          <w:tcPr>
            <w:tcW w:w="2600" w:type="dxa"/>
            <w:tcBorders>
              <w:top w:val="single" w:sz="6" w:space="0" w:color="auto"/>
              <w:left w:val="single" w:sz="4" w:space="0" w:color="FFFFFF"/>
              <w:right w:val="single" w:sz="6" w:space="0" w:color="FFFFFF"/>
            </w:tcBorders>
            <w:vAlign w:val="center"/>
          </w:tcPr>
          <w:p w14:paraId="7B301000" w14:textId="77777777" w:rsidR="00F9754C" w:rsidRPr="005541B1" w:rsidRDefault="00F9754C" w:rsidP="00F9754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Nazwa holdingu:</w:t>
            </w:r>
          </w:p>
        </w:tc>
        <w:tc>
          <w:tcPr>
            <w:tcW w:w="188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DE2DC43" w14:textId="77777777" w:rsidR="00F9754C" w:rsidRPr="005541B1" w:rsidRDefault="00F9754C" w:rsidP="00F9754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2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28F7BF" w14:textId="77777777" w:rsidR="00F9754C" w:rsidRPr="005541B1" w:rsidRDefault="00F9754C" w:rsidP="00F9754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B5022C" w14:textId="77777777" w:rsidR="00F9754C" w:rsidRPr="005541B1" w:rsidRDefault="00F9754C" w:rsidP="00F9754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F9754C" w:rsidRPr="005541B1" w14:paraId="67D32103" w14:textId="77777777" w:rsidTr="00947480">
        <w:trPr>
          <w:trHeight w:val="397"/>
        </w:trPr>
        <w:tc>
          <w:tcPr>
            <w:tcW w:w="2600" w:type="dxa"/>
            <w:tcBorders>
              <w:top w:val="single" w:sz="6" w:space="0" w:color="auto"/>
              <w:left w:val="single" w:sz="4" w:space="0" w:color="FFFFFF"/>
              <w:right w:val="single" w:sz="6" w:space="0" w:color="FFFFFF"/>
            </w:tcBorders>
            <w:vAlign w:val="center"/>
          </w:tcPr>
          <w:p w14:paraId="42332874" w14:textId="77777777" w:rsidR="00F9754C" w:rsidRPr="005541B1" w:rsidRDefault="00F9754C" w:rsidP="005338C1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 xml:space="preserve">Adres strony </w:t>
            </w:r>
            <w:r w:rsidR="005338C1"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WWW</w:t>
            </w: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:</w:t>
            </w:r>
          </w:p>
        </w:tc>
        <w:tc>
          <w:tcPr>
            <w:tcW w:w="188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FA3C195" w14:textId="77777777" w:rsidR="00F9754C" w:rsidRPr="005541B1" w:rsidRDefault="00F9754C" w:rsidP="00F9754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2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4649FF" w14:textId="77777777" w:rsidR="00F9754C" w:rsidRPr="005541B1" w:rsidRDefault="00F9754C" w:rsidP="00F9754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917F73" w14:textId="77777777" w:rsidR="00F9754C" w:rsidRPr="005541B1" w:rsidRDefault="00F9754C" w:rsidP="00F9754C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8A2968" w:rsidRPr="00BD665D" w14:paraId="64DC16D0" w14:textId="77777777" w:rsidTr="0077599C">
        <w:trPr>
          <w:trHeight w:val="1100"/>
        </w:trPr>
        <w:tc>
          <w:tcPr>
            <w:tcW w:w="9747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7E58924" w14:textId="77777777" w:rsidR="000E7D23" w:rsidRDefault="000E7D23" w:rsidP="000E7D23">
            <w:pPr>
              <w:spacing w:after="0" w:line="240" w:lineRule="auto"/>
              <w:jc w:val="both"/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</w:pPr>
          </w:p>
          <w:p w14:paraId="5AB7AE1F" w14:textId="77777777" w:rsidR="000E7D23" w:rsidRDefault="000E7D23" w:rsidP="000E7D23">
            <w:pPr>
              <w:spacing w:after="0" w:line="240" w:lineRule="auto"/>
              <w:jc w:val="both"/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</w:pPr>
          </w:p>
          <w:p w14:paraId="29A65FCF" w14:textId="1BCB20D8" w:rsidR="008A2968" w:rsidRPr="005541B1" w:rsidRDefault="008A2968" w:rsidP="000E7D23">
            <w:pPr>
              <w:spacing w:after="0" w:line="240" w:lineRule="auto"/>
              <w:jc w:val="both"/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 xml:space="preserve">Prosimy o wpisanie maksymalnie pięciu nazwisk kluczowych osób ze strony </w:t>
            </w:r>
            <w:proofErr w:type="spellStart"/>
            <w:r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>Współzgłaszającego</w:t>
            </w:r>
            <w:proofErr w:type="spellEnd"/>
            <w:r w:rsidR="00947480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 xml:space="preserve"> 1, 2, 3, 4</w:t>
            </w:r>
            <w:r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 xml:space="preserve"> pracujących przy </w:t>
            </w:r>
            <w:r w:rsidR="00791193"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>tym rozwiązaniu</w:t>
            </w:r>
            <w:r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 xml:space="preserve">. </w:t>
            </w:r>
          </w:p>
          <w:p w14:paraId="27DFDF02" w14:textId="77777777" w:rsidR="000E7D23" w:rsidRDefault="000E7D23" w:rsidP="00153542">
            <w:pPr>
              <w:spacing w:after="12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  <w:p w14:paraId="6EB65B5E" w14:textId="7CC18A34" w:rsidR="008A2968" w:rsidRPr="005541B1" w:rsidRDefault="008A2968" w:rsidP="00153542">
            <w:pPr>
              <w:spacing w:after="12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Prosimy zwrócić uwagę, czy wszystkie nazwiska i stanowiska wpisane są poprawnie.</w:t>
            </w:r>
          </w:p>
        </w:tc>
      </w:tr>
      <w:tr w:rsidR="008A2968" w:rsidRPr="005541B1" w14:paraId="37F3F331" w14:textId="77777777" w:rsidTr="00B521FC">
        <w:trPr>
          <w:trHeight w:val="397"/>
        </w:trPr>
        <w:tc>
          <w:tcPr>
            <w:tcW w:w="2864" w:type="dxa"/>
            <w:gridSpan w:val="2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D0DF39F" w14:textId="77777777" w:rsidR="00D43AA3" w:rsidRPr="005541B1" w:rsidRDefault="00D43AA3" w:rsidP="00153542">
            <w:pPr>
              <w:pStyle w:val="Nagwek"/>
              <w:rPr>
                <w:rFonts w:ascii="Avenir Next LT Pro" w:hAnsi="Avenir Next LT Pro"/>
                <w:sz w:val="16"/>
                <w:szCs w:val="16"/>
                <w:lang w:val="pl-PL"/>
              </w:rPr>
            </w:pPr>
          </w:p>
          <w:p w14:paraId="3B47E8EA" w14:textId="77777777" w:rsidR="008A2968" w:rsidRPr="005541B1" w:rsidRDefault="008A2968" w:rsidP="00153542">
            <w:pPr>
              <w:pStyle w:val="Nagwek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4335" w:type="dxa"/>
            <w:gridSpan w:val="3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0BF1DCB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1201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EE6C4D8" w14:textId="77777777" w:rsidR="00D43AA3" w:rsidRPr="005541B1" w:rsidRDefault="00D43AA3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  <w:p w14:paraId="061A72FB" w14:textId="77777777" w:rsidR="00D43AA3" w:rsidRPr="005541B1" w:rsidRDefault="00D43AA3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  <w:p w14:paraId="3FB9B8DD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 xml:space="preserve">Stanowisko:                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2F5BA2B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8A2968" w:rsidRPr="005541B1" w14:paraId="40CE6E1D" w14:textId="77777777" w:rsidTr="00B521FC">
        <w:trPr>
          <w:trHeight w:val="397"/>
        </w:trPr>
        <w:tc>
          <w:tcPr>
            <w:tcW w:w="286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4C56409" w14:textId="77777777" w:rsidR="008A2968" w:rsidRPr="005541B1" w:rsidRDefault="008A2968" w:rsidP="00153542">
            <w:pPr>
              <w:pStyle w:val="Nagwek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433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39B80D1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12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FA999B5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 xml:space="preserve">Stanowisko:                </w:t>
            </w:r>
          </w:p>
        </w:tc>
        <w:tc>
          <w:tcPr>
            <w:tcW w:w="13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87A8F0A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8A2968" w:rsidRPr="005541B1" w14:paraId="0B1AF605" w14:textId="77777777" w:rsidTr="00B521FC">
        <w:trPr>
          <w:trHeight w:val="397"/>
        </w:trPr>
        <w:tc>
          <w:tcPr>
            <w:tcW w:w="286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633590" w14:textId="77777777" w:rsidR="008A2968" w:rsidRPr="005541B1" w:rsidRDefault="008A2968" w:rsidP="00153542">
            <w:pPr>
              <w:pStyle w:val="Nagwek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433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B0AA5C9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12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86ED01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Stanowisko:</w:t>
            </w:r>
          </w:p>
        </w:tc>
        <w:tc>
          <w:tcPr>
            <w:tcW w:w="13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D3F2929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947480" w:rsidRPr="005541B1" w14:paraId="0EC727F8" w14:textId="77777777" w:rsidTr="00167A71">
        <w:trPr>
          <w:trHeight w:val="397"/>
        </w:trPr>
        <w:tc>
          <w:tcPr>
            <w:tcW w:w="286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0C702C" w14:textId="77777777" w:rsidR="00947480" w:rsidRPr="005541B1" w:rsidRDefault="00947480" w:rsidP="00167A71">
            <w:pPr>
              <w:pStyle w:val="Nagwek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433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238055A" w14:textId="77777777" w:rsidR="00947480" w:rsidRPr="005541B1" w:rsidRDefault="00947480" w:rsidP="00167A71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12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321E79" w14:textId="77777777" w:rsidR="00947480" w:rsidRPr="005541B1" w:rsidRDefault="00947480" w:rsidP="00167A71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Stanowisko:</w:t>
            </w:r>
          </w:p>
        </w:tc>
        <w:tc>
          <w:tcPr>
            <w:tcW w:w="13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FC7CB17" w14:textId="77777777" w:rsidR="00947480" w:rsidRPr="005541B1" w:rsidRDefault="00947480" w:rsidP="00167A71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947480" w:rsidRPr="005541B1" w14:paraId="1F3A665F" w14:textId="77777777" w:rsidTr="00167A71">
        <w:trPr>
          <w:trHeight w:val="397"/>
        </w:trPr>
        <w:tc>
          <w:tcPr>
            <w:tcW w:w="286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9551D2E" w14:textId="77777777" w:rsidR="00947480" w:rsidRPr="005541B1" w:rsidRDefault="00947480" w:rsidP="00167A71">
            <w:pPr>
              <w:pStyle w:val="Nagwek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Imię i nazwisko:</w:t>
            </w:r>
          </w:p>
        </w:tc>
        <w:tc>
          <w:tcPr>
            <w:tcW w:w="433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14D1726" w14:textId="77777777" w:rsidR="00947480" w:rsidRPr="005541B1" w:rsidRDefault="00947480" w:rsidP="00167A71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12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57DD171" w14:textId="77777777" w:rsidR="00947480" w:rsidRPr="005541B1" w:rsidRDefault="00947480" w:rsidP="00167A71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Stanowisko:</w:t>
            </w:r>
          </w:p>
        </w:tc>
        <w:tc>
          <w:tcPr>
            <w:tcW w:w="13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6D89E36" w14:textId="77777777" w:rsidR="00947480" w:rsidRPr="005541B1" w:rsidRDefault="00947480" w:rsidP="00167A71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8A2968" w:rsidRPr="00BD665D" w14:paraId="7B7F6F9E" w14:textId="77777777" w:rsidTr="0077599C">
        <w:trPr>
          <w:trHeight w:val="842"/>
        </w:trPr>
        <w:tc>
          <w:tcPr>
            <w:tcW w:w="9747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18D4033" w14:textId="77777777" w:rsidR="008208B0" w:rsidRDefault="008208B0" w:rsidP="000E7D23">
            <w:pPr>
              <w:pStyle w:val="Tekstpodstawowy3"/>
              <w:spacing w:line="240" w:lineRule="auto"/>
              <w:jc w:val="both"/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</w:pPr>
          </w:p>
          <w:p w14:paraId="2D9B8022" w14:textId="77777777" w:rsidR="008208B0" w:rsidRDefault="008208B0" w:rsidP="000E7D23">
            <w:pPr>
              <w:pStyle w:val="Tekstpodstawowy3"/>
              <w:spacing w:line="240" w:lineRule="auto"/>
              <w:jc w:val="both"/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</w:pPr>
          </w:p>
          <w:p w14:paraId="35904A4E" w14:textId="52E4C662" w:rsidR="008A2968" w:rsidRPr="005541B1" w:rsidRDefault="008A2968" w:rsidP="000E7D23">
            <w:pPr>
              <w:pStyle w:val="Tekstpodstawowy3"/>
              <w:spacing w:line="240" w:lineRule="auto"/>
              <w:jc w:val="both"/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>Prosimy o podanie danych przedstawiciela firmy</w:t>
            </w:r>
            <w:r w:rsidR="00947480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 xml:space="preserve"> ze strony </w:t>
            </w:r>
            <w:proofErr w:type="spellStart"/>
            <w:r w:rsidR="00947480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>Współzgłaszającego</w:t>
            </w:r>
            <w:proofErr w:type="spellEnd"/>
            <w:r w:rsidR="00947480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 xml:space="preserve"> 1, 2, 3, 4</w:t>
            </w:r>
            <w:r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 xml:space="preserve"> z którym </w:t>
            </w:r>
            <w:r w:rsidR="006D5F67"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>o</w:t>
            </w:r>
            <w:r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>rg</w:t>
            </w:r>
            <w:r w:rsidR="00D43AA3"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>anizator może się kontaktować w </w:t>
            </w:r>
            <w:r w:rsidRPr="005541B1">
              <w:rPr>
                <w:rFonts w:ascii="Avenir Next LT Pro" w:hAnsi="Avenir Next LT Pro"/>
                <w:b/>
                <w:sz w:val="18"/>
                <w:szCs w:val="18"/>
                <w:lang w:val="pl-PL"/>
              </w:rPr>
              <w:t>sprawach związanych ze zgłoszeniem do konkursu.</w:t>
            </w:r>
          </w:p>
        </w:tc>
      </w:tr>
      <w:tr w:rsidR="008A2968" w:rsidRPr="005541B1" w14:paraId="3BBA2C5D" w14:textId="77777777" w:rsidTr="004823CB">
        <w:trPr>
          <w:trHeight w:val="397"/>
        </w:trPr>
        <w:tc>
          <w:tcPr>
            <w:tcW w:w="2864" w:type="dxa"/>
            <w:gridSpan w:val="2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2EA0612" w14:textId="77777777" w:rsidR="008A2968" w:rsidRPr="005541B1" w:rsidRDefault="008A2968" w:rsidP="00130FEA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Imię i nazwisko przedstawiciela:</w:t>
            </w:r>
          </w:p>
        </w:tc>
        <w:tc>
          <w:tcPr>
            <w:tcW w:w="4335" w:type="dxa"/>
            <w:gridSpan w:val="3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6F7BC2D" w14:textId="3825D42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1201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8FAE9CF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Stanowisko: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FA3CF0B" w14:textId="77777777" w:rsidR="008A2968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  <w:p w14:paraId="059DE442" w14:textId="77777777" w:rsidR="00947480" w:rsidRDefault="00947480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  <w:p w14:paraId="3CE86D69" w14:textId="7429E0B1" w:rsidR="00947480" w:rsidRPr="005541B1" w:rsidRDefault="00947480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  <w:tr w:rsidR="008A2968" w:rsidRPr="005541B1" w14:paraId="4514325C" w14:textId="77777777" w:rsidTr="004823CB">
        <w:trPr>
          <w:trHeight w:val="397"/>
        </w:trPr>
        <w:tc>
          <w:tcPr>
            <w:tcW w:w="286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044AFBE" w14:textId="154A787E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Telefon / Mobile</w:t>
            </w:r>
            <w:r w:rsidR="00947480">
              <w:rPr>
                <w:rFonts w:ascii="Avenir Next LT Pro" w:hAnsi="Avenir Next LT Pro"/>
                <w:sz w:val="18"/>
                <w:szCs w:val="18"/>
                <w:lang w:val="pl-PL"/>
              </w:rPr>
              <w:t>:</w:t>
            </w:r>
          </w:p>
        </w:tc>
        <w:tc>
          <w:tcPr>
            <w:tcW w:w="433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6170290" w14:textId="777777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  <w:tc>
          <w:tcPr>
            <w:tcW w:w="12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CA0F94" w14:textId="7A4AC677" w:rsidR="008A2968" w:rsidRPr="005541B1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  <w:r w:rsidRPr="005541B1">
              <w:rPr>
                <w:rFonts w:ascii="Avenir Next LT Pro" w:hAnsi="Avenir Next LT Pro"/>
                <w:sz w:val="18"/>
                <w:szCs w:val="18"/>
                <w:lang w:val="pl-PL"/>
              </w:rPr>
              <w:t>Email</w:t>
            </w:r>
            <w:r w:rsidR="00947480">
              <w:rPr>
                <w:rFonts w:ascii="Avenir Next LT Pro" w:hAnsi="Avenir Next LT Pro"/>
                <w:sz w:val="18"/>
                <w:szCs w:val="18"/>
                <w:lang w:val="pl-PL"/>
              </w:rPr>
              <w:t>:</w:t>
            </w:r>
          </w:p>
        </w:tc>
        <w:tc>
          <w:tcPr>
            <w:tcW w:w="13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C6DFF3" w14:textId="77777777" w:rsidR="008A2968" w:rsidRDefault="008A2968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  <w:p w14:paraId="391EF856" w14:textId="77777777" w:rsidR="00947480" w:rsidRDefault="00947480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  <w:p w14:paraId="61C45C42" w14:textId="298A48FE" w:rsidR="00947480" w:rsidRPr="005541B1" w:rsidRDefault="00947480" w:rsidP="00153542">
            <w:pPr>
              <w:spacing w:after="0" w:line="240" w:lineRule="auto"/>
              <w:rPr>
                <w:rFonts w:ascii="Avenir Next LT Pro" w:hAnsi="Avenir Next LT Pro"/>
                <w:sz w:val="18"/>
                <w:szCs w:val="18"/>
                <w:lang w:val="pl-PL"/>
              </w:rPr>
            </w:pPr>
          </w:p>
        </w:tc>
      </w:tr>
    </w:tbl>
    <w:p w14:paraId="58D2D682" w14:textId="77777777" w:rsidR="009D3351" w:rsidRPr="005541B1" w:rsidRDefault="009D3351" w:rsidP="00A82577">
      <w:pPr>
        <w:spacing w:after="0" w:line="240" w:lineRule="auto"/>
        <w:rPr>
          <w:rFonts w:ascii="Avenir Next LT Pro" w:hAnsi="Avenir Next LT Pro"/>
          <w:b/>
          <w:color w:val="AA925C"/>
          <w:sz w:val="18"/>
          <w:szCs w:val="18"/>
          <w:lang w:val="pl-PL"/>
        </w:rPr>
      </w:pPr>
    </w:p>
    <w:p w14:paraId="7BC15210" w14:textId="77777777" w:rsidR="00A82577" w:rsidRPr="005541B1" w:rsidRDefault="00A82577" w:rsidP="00A82577">
      <w:pPr>
        <w:spacing w:after="0" w:line="240" w:lineRule="auto"/>
        <w:rPr>
          <w:rFonts w:ascii="Avenir Next LT Pro" w:hAnsi="Avenir Next LT Pro"/>
          <w:b/>
          <w:color w:val="AA925C"/>
          <w:sz w:val="18"/>
          <w:szCs w:val="18"/>
          <w:lang w:val="pl-PL"/>
        </w:rPr>
      </w:pPr>
    </w:p>
    <w:sectPr w:rsidR="00A82577" w:rsidRPr="005541B1" w:rsidSect="0095161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720" w:right="1183" w:bottom="72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28FE" w14:textId="77777777" w:rsidR="002103BA" w:rsidRDefault="002103BA" w:rsidP="00DB6D79">
      <w:pPr>
        <w:spacing w:after="0" w:line="240" w:lineRule="auto"/>
      </w:pPr>
      <w:r>
        <w:separator/>
      </w:r>
    </w:p>
  </w:endnote>
  <w:endnote w:type="continuationSeparator" w:id="0">
    <w:p w14:paraId="5EF24AB1" w14:textId="77777777" w:rsidR="002103BA" w:rsidRDefault="002103BA" w:rsidP="00DB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LtNr P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3CC8" w14:textId="77777777" w:rsidR="00C12449" w:rsidRPr="00ED7B9A" w:rsidRDefault="00C12449" w:rsidP="00ED7B9A">
    <w:pPr>
      <w:pStyle w:val="Stopka"/>
      <w:pBdr>
        <w:top w:val="single" w:sz="4" w:space="1" w:color="D9D9D9"/>
      </w:pBdr>
      <w:rPr>
        <w:rFonts w:ascii="Verdana" w:hAnsi="Verdana"/>
        <w:b/>
        <w:bCs/>
        <w:sz w:val="18"/>
      </w:rPr>
    </w:pPr>
    <w:r w:rsidRPr="00ED7B9A">
      <w:rPr>
        <w:rFonts w:ascii="Verdana" w:hAnsi="Verdana"/>
        <w:sz w:val="18"/>
      </w:rPr>
      <w:fldChar w:fldCharType="begin"/>
    </w:r>
    <w:r w:rsidRPr="00ED7B9A">
      <w:rPr>
        <w:rFonts w:ascii="Verdana" w:hAnsi="Verdana"/>
        <w:sz w:val="18"/>
      </w:rPr>
      <w:instrText>PAGE   \* MERGEFORMAT</w:instrText>
    </w:r>
    <w:r w:rsidRPr="00ED7B9A">
      <w:rPr>
        <w:rFonts w:ascii="Verdana" w:hAnsi="Verdana"/>
        <w:sz w:val="18"/>
      </w:rPr>
      <w:fldChar w:fldCharType="separate"/>
    </w:r>
    <w:r w:rsidRPr="00862812">
      <w:rPr>
        <w:rFonts w:ascii="Verdana" w:hAnsi="Verdana"/>
        <w:b/>
        <w:bCs/>
        <w:noProof/>
        <w:sz w:val="18"/>
        <w:lang w:val="pl-PL"/>
      </w:rPr>
      <w:t>1</w:t>
    </w:r>
    <w:r w:rsidRPr="00ED7B9A">
      <w:rPr>
        <w:rFonts w:ascii="Verdana" w:hAnsi="Verdana"/>
        <w:b/>
        <w:bCs/>
        <w:sz w:val="18"/>
      </w:rPr>
      <w:fldChar w:fldCharType="end"/>
    </w:r>
    <w:r w:rsidRPr="00ED7B9A">
      <w:rPr>
        <w:rFonts w:ascii="Verdana" w:hAnsi="Verdana"/>
        <w:b/>
        <w:bCs/>
        <w:sz w:val="18"/>
        <w:lang w:val="pl-PL"/>
      </w:rPr>
      <w:t xml:space="preserve"> | </w:t>
    </w:r>
    <w:r w:rsidRPr="00903921">
      <w:rPr>
        <w:rFonts w:ascii="Verdana" w:hAnsi="Verdana"/>
        <w:color w:val="808080"/>
        <w:spacing w:val="20"/>
        <w:sz w:val="14"/>
        <w:lang w:val="pl-PL"/>
      </w:rPr>
      <w:t>www.effie.pl</w:t>
    </w:r>
  </w:p>
  <w:p w14:paraId="7DAF8458" w14:textId="77777777" w:rsidR="00C12449" w:rsidRDefault="00C12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A9B6" w14:textId="77777777" w:rsidR="002103BA" w:rsidRDefault="002103BA" w:rsidP="00DB6D79">
      <w:pPr>
        <w:spacing w:after="0" w:line="240" w:lineRule="auto"/>
      </w:pPr>
      <w:r>
        <w:separator/>
      </w:r>
    </w:p>
  </w:footnote>
  <w:footnote w:type="continuationSeparator" w:id="0">
    <w:p w14:paraId="76A98917" w14:textId="77777777" w:rsidR="002103BA" w:rsidRDefault="002103BA" w:rsidP="00DB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D46F" w14:textId="77777777" w:rsidR="00C12449" w:rsidRDefault="00BD665D">
    <w:pPr>
      <w:pStyle w:val="Nagwek"/>
    </w:pPr>
    <w:r>
      <w:rPr>
        <w:noProof/>
      </w:rPr>
      <w:pict w14:anchorId="7A8C0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41760" o:spid="_x0000_s2051" type="#_x0000_t136" style="position:absolute;margin-left:0;margin-top:0;width:8in;height:123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ERSJA ROBOC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ED83" w14:textId="77777777" w:rsidR="004569D4" w:rsidRDefault="002D0DA9" w:rsidP="00213157">
    <w:pPr>
      <w:pStyle w:val="Nagwek"/>
      <w:rPr>
        <w:noProof/>
      </w:rPr>
    </w:pPr>
    <w:r>
      <w:t xml:space="preserve">      </w:t>
    </w:r>
  </w:p>
  <w:p w14:paraId="28EC2704" w14:textId="1D7B347D" w:rsidR="00C12449" w:rsidRDefault="00213157" w:rsidP="00213157">
    <w:pPr>
      <w:pStyle w:val="Nagwek"/>
    </w:pPr>
    <w:r>
      <w:rPr>
        <w:noProof/>
      </w:rPr>
      <w:drawing>
        <wp:inline distT="0" distB="0" distL="0" distR="0" wp14:anchorId="11CB1698" wp14:editId="377BA524">
          <wp:extent cx="1574800" cy="601480"/>
          <wp:effectExtent l="0" t="0" r="635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fie-poland_awards-logo-2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155" cy="61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665D">
      <w:rPr>
        <w:noProof/>
        <w:highlight w:val="yellow"/>
      </w:rPr>
      <w:pict w14:anchorId="6A129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41761" o:spid="_x0000_s2052" type="#_x0000_t136" style="position:absolute;margin-left:0;margin-top:0;width:8in;height:123.4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ERSJA ROBOCZA"/>
          <w10:wrap anchorx="margin" anchory="margin"/>
        </v:shape>
      </w:pict>
    </w:r>
  </w:p>
  <w:p w14:paraId="7C09D10D" w14:textId="3D6CC49F" w:rsidR="00C12449" w:rsidRDefault="00C12449" w:rsidP="00A26AC1">
    <w:pPr>
      <w:pStyle w:val="Nagwek"/>
    </w:pPr>
  </w:p>
  <w:p w14:paraId="10BFE01B" w14:textId="77777777" w:rsidR="004D6B66" w:rsidRDefault="004D6B66" w:rsidP="00A26A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65D3" w14:textId="77777777" w:rsidR="00C12449" w:rsidRDefault="00BD665D">
    <w:pPr>
      <w:pStyle w:val="Nagwek"/>
    </w:pPr>
    <w:r>
      <w:rPr>
        <w:noProof/>
      </w:rPr>
      <w:pict w14:anchorId="1F5F75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41759" o:spid="_x0000_s2050" type="#_x0000_t136" style="position:absolute;margin-left:0;margin-top:0;width:8in;height:123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ERSJA ROBOC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737.35pt;height:652pt" o:bullet="t">
        <v:imagedata r:id="rId1" o:title="gold-for bullets"/>
      </v:shape>
    </w:pict>
  </w:numPicBullet>
  <w:abstractNum w:abstractNumId="0" w15:restartNumberingAfterBreak="0">
    <w:nsid w:val="02011154"/>
    <w:multiLevelType w:val="hybridMultilevel"/>
    <w:tmpl w:val="EE24A0AC"/>
    <w:lvl w:ilvl="0" w:tplc="BEC8973E">
      <w:start w:val="1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5680CAD6">
      <w:start w:val="1"/>
      <w:numFmt w:val="lowerLetter"/>
      <w:lvlText w:val="%2."/>
      <w:lvlJc w:val="left"/>
      <w:pPr>
        <w:tabs>
          <w:tab w:val="num" w:pos="1629"/>
        </w:tabs>
        <w:ind w:left="1629" w:hanging="51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" w15:restartNumberingAfterBreak="0">
    <w:nsid w:val="029259EF"/>
    <w:multiLevelType w:val="hybridMultilevel"/>
    <w:tmpl w:val="FC284CF4"/>
    <w:lvl w:ilvl="0" w:tplc="18F27B18">
      <w:numFmt w:val="bullet"/>
      <w:lvlText w:val="•"/>
      <w:lvlJc w:val="left"/>
      <w:pPr>
        <w:ind w:left="2154" w:hanging="67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C397F"/>
    <w:multiLevelType w:val="hybridMultilevel"/>
    <w:tmpl w:val="1222FFD8"/>
    <w:lvl w:ilvl="0" w:tplc="FA483F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D3D40"/>
    <w:multiLevelType w:val="hybridMultilevel"/>
    <w:tmpl w:val="198EA36C"/>
    <w:lvl w:ilvl="0" w:tplc="FA483FE4">
      <w:start w:val="1"/>
      <w:numFmt w:val="bullet"/>
      <w:lvlText w:val=""/>
      <w:lvlJc w:val="left"/>
      <w:pPr>
        <w:ind w:left="1395" w:hanging="675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08316D2C"/>
    <w:multiLevelType w:val="hybridMultilevel"/>
    <w:tmpl w:val="1FBE242A"/>
    <w:lvl w:ilvl="0" w:tplc="FA483F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FA483F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2073C7F"/>
    <w:multiLevelType w:val="hybridMultilevel"/>
    <w:tmpl w:val="4F62CF8A"/>
    <w:lvl w:ilvl="0" w:tplc="FA483F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589C"/>
    <w:multiLevelType w:val="hybridMultilevel"/>
    <w:tmpl w:val="DEDE7D0C"/>
    <w:lvl w:ilvl="0" w:tplc="FA483F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D2433C6"/>
    <w:multiLevelType w:val="hybridMultilevel"/>
    <w:tmpl w:val="DFE0356E"/>
    <w:lvl w:ilvl="0" w:tplc="FA483F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5D23"/>
    <w:multiLevelType w:val="hybridMultilevel"/>
    <w:tmpl w:val="35241872"/>
    <w:lvl w:ilvl="0" w:tplc="18F27B18">
      <w:numFmt w:val="bullet"/>
      <w:lvlText w:val="•"/>
      <w:lvlJc w:val="left"/>
      <w:pPr>
        <w:ind w:left="2093" w:hanging="67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9" w15:restartNumberingAfterBreak="0">
    <w:nsid w:val="2B6E453B"/>
    <w:multiLevelType w:val="hybridMultilevel"/>
    <w:tmpl w:val="6BA281F8"/>
    <w:lvl w:ilvl="0" w:tplc="FA483FE4">
      <w:start w:val="1"/>
      <w:numFmt w:val="bullet"/>
      <w:lvlText w:val=""/>
      <w:lvlJc w:val="left"/>
      <w:pPr>
        <w:ind w:left="1434" w:hanging="675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554EE"/>
    <w:multiLevelType w:val="hybridMultilevel"/>
    <w:tmpl w:val="B9800C20"/>
    <w:lvl w:ilvl="0" w:tplc="FA483F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62DE53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15282"/>
    <w:multiLevelType w:val="hybridMultilevel"/>
    <w:tmpl w:val="3968B4CC"/>
    <w:lvl w:ilvl="0" w:tplc="FA483F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F34A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B6ECD"/>
    <w:multiLevelType w:val="hybridMultilevel"/>
    <w:tmpl w:val="134EF296"/>
    <w:lvl w:ilvl="0" w:tplc="FA483F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6431940"/>
    <w:multiLevelType w:val="hybridMultilevel"/>
    <w:tmpl w:val="553068EA"/>
    <w:lvl w:ilvl="0" w:tplc="71B00A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7040A5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B0FBB"/>
    <w:multiLevelType w:val="hybridMultilevel"/>
    <w:tmpl w:val="1B90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35CD9"/>
    <w:multiLevelType w:val="hybridMultilevel"/>
    <w:tmpl w:val="27541B18"/>
    <w:lvl w:ilvl="0" w:tplc="FA483F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F1754C"/>
    <w:multiLevelType w:val="hybridMultilevel"/>
    <w:tmpl w:val="3F4EFB8C"/>
    <w:lvl w:ilvl="0" w:tplc="FA483FE4">
      <w:start w:val="1"/>
      <w:numFmt w:val="bullet"/>
      <w:lvlText w:val=""/>
      <w:lvlJc w:val="left"/>
      <w:pPr>
        <w:tabs>
          <w:tab w:val="num" w:pos="937"/>
        </w:tabs>
        <w:ind w:left="937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  <w:rPr>
        <w:rFonts w:cs="Times New Roman"/>
      </w:rPr>
    </w:lvl>
  </w:abstractNum>
  <w:abstractNum w:abstractNumId="17" w15:restartNumberingAfterBreak="0">
    <w:nsid w:val="6BDA4DE1"/>
    <w:multiLevelType w:val="hybridMultilevel"/>
    <w:tmpl w:val="0C96527A"/>
    <w:lvl w:ilvl="0" w:tplc="FA483F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DB176AF"/>
    <w:multiLevelType w:val="hybridMultilevel"/>
    <w:tmpl w:val="78D89CFC"/>
    <w:lvl w:ilvl="0" w:tplc="FA483F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F71EA"/>
    <w:multiLevelType w:val="hybridMultilevel"/>
    <w:tmpl w:val="CA48E9CA"/>
    <w:lvl w:ilvl="0" w:tplc="FA483F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621020"/>
    <w:multiLevelType w:val="hybridMultilevel"/>
    <w:tmpl w:val="B97427B6"/>
    <w:lvl w:ilvl="0" w:tplc="FA483F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FA483F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365101266">
    <w:abstractNumId w:val="16"/>
  </w:num>
  <w:num w:numId="2" w16cid:durableId="964429452">
    <w:abstractNumId w:val="0"/>
  </w:num>
  <w:num w:numId="3" w16cid:durableId="807824243">
    <w:abstractNumId w:val="10"/>
  </w:num>
  <w:num w:numId="4" w16cid:durableId="544827092">
    <w:abstractNumId w:val="11"/>
  </w:num>
  <w:num w:numId="5" w16cid:durableId="1989476492">
    <w:abstractNumId w:val="14"/>
  </w:num>
  <w:num w:numId="6" w16cid:durableId="1572083448">
    <w:abstractNumId w:val="8"/>
  </w:num>
  <w:num w:numId="7" w16cid:durableId="341854345">
    <w:abstractNumId w:val="3"/>
  </w:num>
  <w:num w:numId="8" w16cid:durableId="945886939">
    <w:abstractNumId w:val="1"/>
  </w:num>
  <w:num w:numId="9" w16cid:durableId="1513565819">
    <w:abstractNumId w:val="9"/>
  </w:num>
  <w:num w:numId="10" w16cid:durableId="85227495">
    <w:abstractNumId w:val="2"/>
  </w:num>
  <w:num w:numId="11" w16cid:durableId="1316300755">
    <w:abstractNumId w:val="15"/>
  </w:num>
  <w:num w:numId="12" w16cid:durableId="1468548415">
    <w:abstractNumId w:val="6"/>
  </w:num>
  <w:num w:numId="13" w16cid:durableId="1596937030">
    <w:abstractNumId w:val="17"/>
  </w:num>
  <w:num w:numId="14" w16cid:durableId="501438280">
    <w:abstractNumId w:val="18"/>
  </w:num>
  <w:num w:numId="15" w16cid:durableId="1098138279">
    <w:abstractNumId w:val="5"/>
  </w:num>
  <w:num w:numId="16" w16cid:durableId="205607226">
    <w:abstractNumId w:val="4"/>
  </w:num>
  <w:num w:numId="17" w16cid:durableId="1590312133">
    <w:abstractNumId w:val="19"/>
  </w:num>
  <w:num w:numId="18" w16cid:durableId="310331716">
    <w:abstractNumId w:val="20"/>
  </w:num>
  <w:num w:numId="19" w16cid:durableId="1189641803">
    <w:abstractNumId w:val="12"/>
  </w:num>
  <w:num w:numId="20" w16cid:durableId="1645162209">
    <w:abstractNumId w:val="7"/>
  </w:num>
  <w:num w:numId="21" w16cid:durableId="130384938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C2"/>
    <w:rsid w:val="000111D4"/>
    <w:rsid w:val="00020BDE"/>
    <w:rsid w:val="0002197E"/>
    <w:rsid w:val="0003089E"/>
    <w:rsid w:val="00035645"/>
    <w:rsid w:val="000430BF"/>
    <w:rsid w:val="00061FC2"/>
    <w:rsid w:val="000840B5"/>
    <w:rsid w:val="00092CA6"/>
    <w:rsid w:val="00092EB6"/>
    <w:rsid w:val="00095518"/>
    <w:rsid w:val="000A5D47"/>
    <w:rsid w:val="000C4CEB"/>
    <w:rsid w:val="000C7F5B"/>
    <w:rsid w:val="000D4B70"/>
    <w:rsid w:val="000D54E1"/>
    <w:rsid w:val="000E17D8"/>
    <w:rsid w:val="000E5686"/>
    <w:rsid w:val="000E6FF6"/>
    <w:rsid w:val="000E7D23"/>
    <w:rsid w:val="000F7457"/>
    <w:rsid w:val="0010144F"/>
    <w:rsid w:val="00102299"/>
    <w:rsid w:val="00104F27"/>
    <w:rsid w:val="00107A6C"/>
    <w:rsid w:val="001150CA"/>
    <w:rsid w:val="001157F5"/>
    <w:rsid w:val="0011769A"/>
    <w:rsid w:val="00130FEA"/>
    <w:rsid w:val="00132E6F"/>
    <w:rsid w:val="0013416D"/>
    <w:rsid w:val="00134C75"/>
    <w:rsid w:val="00142E2B"/>
    <w:rsid w:val="001449C3"/>
    <w:rsid w:val="00153542"/>
    <w:rsid w:val="00163E99"/>
    <w:rsid w:val="00164481"/>
    <w:rsid w:val="001648D9"/>
    <w:rsid w:val="00167579"/>
    <w:rsid w:val="0017282A"/>
    <w:rsid w:val="00173950"/>
    <w:rsid w:val="00176993"/>
    <w:rsid w:val="00182894"/>
    <w:rsid w:val="00190E12"/>
    <w:rsid w:val="00196C37"/>
    <w:rsid w:val="0019708A"/>
    <w:rsid w:val="001A0B35"/>
    <w:rsid w:val="001A5027"/>
    <w:rsid w:val="001B499C"/>
    <w:rsid w:val="001C2087"/>
    <w:rsid w:val="001D0D91"/>
    <w:rsid w:val="001D1165"/>
    <w:rsid w:val="001D168F"/>
    <w:rsid w:val="001D5761"/>
    <w:rsid w:val="001D5BD1"/>
    <w:rsid w:val="001D6B74"/>
    <w:rsid w:val="001E6B0B"/>
    <w:rsid w:val="001F2528"/>
    <w:rsid w:val="002022F6"/>
    <w:rsid w:val="002103BA"/>
    <w:rsid w:val="00213157"/>
    <w:rsid w:val="00221D6F"/>
    <w:rsid w:val="00224B17"/>
    <w:rsid w:val="00224F02"/>
    <w:rsid w:val="00226DC8"/>
    <w:rsid w:val="00232326"/>
    <w:rsid w:val="00237485"/>
    <w:rsid w:val="002468FA"/>
    <w:rsid w:val="00250BA7"/>
    <w:rsid w:val="00256E71"/>
    <w:rsid w:val="002570AA"/>
    <w:rsid w:val="00263E3B"/>
    <w:rsid w:val="0027149B"/>
    <w:rsid w:val="0027153D"/>
    <w:rsid w:val="00273151"/>
    <w:rsid w:val="0027691A"/>
    <w:rsid w:val="0028643E"/>
    <w:rsid w:val="002B5BB5"/>
    <w:rsid w:val="002B6261"/>
    <w:rsid w:val="002C2CC1"/>
    <w:rsid w:val="002C59A5"/>
    <w:rsid w:val="002C7479"/>
    <w:rsid w:val="002C76C9"/>
    <w:rsid w:val="002D0DA9"/>
    <w:rsid w:val="002D40E1"/>
    <w:rsid w:val="002D669C"/>
    <w:rsid w:val="002E252C"/>
    <w:rsid w:val="002F65EC"/>
    <w:rsid w:val="00321AD5"/>
    <w:rsid w:val="00323509"/>
    <w:rsid w:val="003349CD"/>
    <w:rsid w:val="00335302"/>
    <w:rsid w:val="003363DE"/>
    <w:rsid w:val="00337E0A"/>
    <w:rsid w:val="00340C02"/>
    <w:rsid w:val="0037002A"/>
    <w:rsid w:val="00370770"/>
    <w:rsid w:val="00370B2F"/>
    <w:rsid w:val="00373EAC"/>
    <w:rsid w:val="00374764"/>
    <w:rsid w:val="0037527B"/>
    <w:rsid w:val="00375B11"/>
    <w:rsid w:val="00386161"/>
    <w:rsid w:val="003969C8"/>
    <w:rsid w:val="003978BC"/>
    <w:rsid w:val="003C031E"/>
    <w:rsid w:val="003D1299"/>
    <w:rsid w:val="003E62BA"/>
    <w:rsid w:val="003E7BA8"/>
    <w:rsid w:val="003F252C"/>
    <w:rsid w:val="004060B9"/>
    <w:rsid w:val="00414612"/>
    <w:rsid w:val="0043113C"/>
    <w:rsid w:val="0043322D"/>
    <w:rsid w:val="00436A15"/>
    <w:rsid w:val="00440D47"/>
    <w:rsid w:val="004417FF"/>
    <w:rsid w:val="0044426B"/>
    <w:rsid w:val="00454405"/>
    <w:rsid w:val="004569D4"/>
    <w:rsid w:val="00461942"/>
    <w:rsid w:val="00462B2A"/>
    <w:rsid w:val="00465025"/>
    <w:rsid w:val="00466191"/>
    <w:rsid w:val="0047766E"/>
    <w:rsid w:val="004804C0"/>
    <w:rsid w:val="004823CB"/>
    <w:rsid w:val="00483E7D"/>
    <w:rsid w:val="00487B68"/>
    <w:rsid w:val="0049382F"/>
    <w:rsid w:val="004A035A"/>
    <w:rsid w:val="004B0FA5"/>
    <w:rsid w:val="004B4A2A"/>
    <w:rsid w:val="004B503E"/>
    <w:rsid w:val="004B584B"/>
    <w:rsid w:val="004C07F3"/>
    <w:rsid w:val="004C1006"/>
    <w:rsid w:val="004C27A6"/>
    <w:rsid w:val="004D072D"/>
    <w:rsid w:val="004D5833"/>
    <w:rsid w:val="004D6B66"/>
    <w:rsid w:val="004D75CF"/>
    <w:rsid w:val="004E01AF"/>
    <w:rsid w:val="004E24EE"/>
    <w:rsid w:val="004E4C36"/>
    <w:rsid w:val="004E52BE"/>
    <w:rsid w:val="004F734D"/>
    <w:rsid w:val="005046EC"/>
    <w:rsid w:val="0052611B"/>
    <w:rsid w:val="005338C1"/>
    <w:rsid w:val="005527F9"/>
    <w:rsid w:val="005541B1"/>
    <w:rsid w:val="005545E1"/>
    <w:rsid w:val="0056598D"/>
    <w:rsid w:val="00565E17"/>
    <w:rsid w:val="005702AB"/>
    <w:rsid w:val="00573A26"/>
    <w:rsid w:val="00576EDF"/>
    <w:rsid w:val="00580FEA"/>
    <w:rsid w:val="0059421F"/>
    <w:rsid w:val="00596847"/>
    <w:rsid w:val="005A0C7A"/>
    <w:rsid w:val="005A1FBC"/>
    <w:rsid w:val="005A2890"/>
    <w:rsid w:val="005A4490"/>
    <w:rsid w:val="005B1303"/>
    <w:rsid w:val="005B19E0"/>
    <w:rsid w:val="005B21F9"/>
    <w:rsid w:val="005B7BEB"/>
    <w:rsid w:val="005C2684"/>
    <w:rsid w:val="005C2703"/>
    <w:rsid w:val="005D547A"/>
    <w:rsid w:val="005E21B9"/>
    <w:rsid w:val="005E55C9"/>
    <w:rsid w:val="005E6F15"/>
    <w:rsid w:val="005F0C9B"/>
    <w:rsid w:val="005F1A7A"/>
    <w:rsid w:val="005F5548"/>
    <w:rsid w:val="005F6F86"/>
    <w:rsid w:val="00600E5F"/>
    <w:rsid w:val="0060458E"/>
    <w:rsid w:val="00605EBD"/>
    <w:rsid w:val="0062534B"/>
    <w:rsid w:val="00633893"/>
    <w:rsid w:val="006464FF"/>
    <w:rsid w:val="0065209C"/>
    <w:rsid w:val="0065316F"/>
    <w:rsid w:val="00660FDD"/>
    <w:rsid w:val="00664C12"/>
    <w:rsid w:val="006704D1"/>
    <w:rsid w:val="00675421"/>
    <w:rsid w:val="00683697"/>
    <w:rsid w:val="00684F55"/>
    <w:rsid w:val="00685DEF"/>
    <w:rsid w:val="00687783"/>
    <w:rsid w:val="0069662F"/>
    <w:rsid w:val="006A2053"/>
    <w:rsid w:val="006A3249"/>
    <w:rsid w:val="006A6BB8"/>
    <w:rsid w:val="006B0754"/>
    <w:rsid w:val="006C02CF"/>
    <w:rsid w:val="006C3AE9"/>
    <w:rsid w:val="006D5F67"/>
    <w:rsid w:val="006E0A09"/>
    <w:rsid w:val="006E6D52"/>
    <w:rsid w:val="006E76A6"/>
    <w:rsid w:val="00711A40"/>
    <w:rsid w:val="00716FB0"/>
    <w:rsid w:val="0072637C"/>
    <w:rsid w:val="007308BD"/>
    <w:rsid w:val="00736791"/>
    <w:rsid w:val="00743745"/>
    <w:rsid w:val="00747E09"/>
    <w:rsid w:val="00756434"/>
    <w:rsid w:val="00756C30"/>
    <w:rsid w:val="00764C72"/>
    <w:rsid w:val="0076581A"/>
    <w:rsid w:val="007659EE"/>
    <w:rsid w:val="00767886"/>
    <w:rsid w:val="00767B50"/>
    <w:rsid w:val="00774C69"/>
    <w:rsid w:val="0077599C"/>
    <w:rsid w:val="00780E55"/>
    <w:rsid w:val="007823FC"/>
    <w:rsid w:val="007876C6"/>
    <w:rsid w:val="00791193"/>
    <w:rsid w:val="00793FAD"/>
    <w:rsid w:val="00794D20"/>
    <w:rsid w:val="00795EFF"/>
    <w:rsid w:val="00797917"/>
    <w:rsid w:val="007A4B5B"/>
    <w:rsid w:val="007A75BD"/>
    <w:rsid w:val="007B0947"/>
    <w:rsid w:val="007E3422"/>
    <w:rsid w:val="007F36CE"/>
    <w:rsid w:val="007F3FCB"/>
    <w:rsid w:val="007F6192"/>
    <w:rsid w:val="00800F07"/>
    <w:rsid w:val="008208B0"/>
    <w:rsid w:val="00832775"/>
    <w:rsid w:val="0083375F"/>
    <w:rsid w:val="0084352A"/>
    <w:rsid w:val="008530A1"/>
    <w:rsid w:val="00854199"/>
    <w:rsid w:val="00856BEA"/>
    <w:rsid w:val="00862812"/>
    <w:rsid w:val="008760C3"/>
    <w:rsid w:val="00880762"/>
    <w:rsid w:val="008A2968"/>
    <w:rsid w:val="008A5ADF"/>
    <w:rsid w:val="008B151B"/>
    <w:rsid w:val="008D51C2"/>
    <w:rsid w:val="008E171A"/>
    <w:rsid w:val="008E3E7E"/>
    <w:rsid w:val="008F4F54"/>
    <w:rsid w:val="00900FD9"/>
    <w:rsid w:val="00903921"/>
    <w:rsid w:val="0091280A"/>
    <w:rsid w:val="00913219"/>
    <w:rsid w:val="00915A21"/>
    <w:rsid w:val="00915F9D"/>
    <w:rsid w:val="0093603E"/>
    <w:rsid w:val="00941A1C"/>
    <w:rsid w:val="00942BB1"/>
    <w:rsid w:val="00944330"/>
    <w:rsid w:val="009472B9"/>
    <w:rsid w:val="00947480"/>
    <w:rsid w:val="00947A1C"/>
    <w:rsid w:val="00951613"/>
    <w:rsid w:val="00951EBE"/>
    <w:rsid w:val="009545D1"/>
    <w:rsid w:val="009567A2"/>
    <w:rsid w:val="00960A48"/>
    <w:rsid w:val="00963A82"/>
    <w:rsid w:val="0097209F"/>
    <w:rsid w:val="00993037"/>
    <w:rsid w:val="00994C07"/>
    <w:rsid w:val="009A0770"/>
    <w:rsid w:val="009A574A"/>
    <w:rsid w:val="009B1F95"/>
    <w:rsid w:val="009B6CBE"/>
    <w:rsid w:val="009C317C"/>
    <w:rsid w:val="009C4CAE"/>
    <w:rsid w:val="009D3351"/>
    <w:rsid w:val="009D3E35"/>
    <w:rsid w:val="009D517C"/>
    <w:rsid w:val="009E7544"/>
    <w:rsid w:val="00A01002"/>
    <w:rsid w:val="00A075B5"/>
    <w:rsid w:val="00A10911"/>
    <w:rsid w:val="00A11285"/>
    <w:rsid w:val="00A152F8"/>
    <w:rsid w:val="00A16E5C"/>
    <w:rsid w:val="00A23F9F"/>
    <w:rsid w:val="00A26AC1"/>
    <w:rsid w:val="00A506FF"/>
    <w:rsid w:val="00A50A54"/>
    <w:rsid w:val="00A56AE3"/>
    <w:rsid w:val="00A66557"/>
    <w:rsid w:val="00A67B66"/>
    <w:rsid w:val="00A8039D"/>
    <w:rsid w:val="00A82577"/>
    <w:rsid w:val="00A85514"/>
    <w:rsid w:val="00A910AF"/>
    <w:rsid w:val="00A97400"/>
    <w:rsid w:val="00AB26E6"/>
    <w:rsid w:val="00AC1847"/>
    <w:rsid w:val="00AC65BE"/>
    <w:rsid w:val="00AC6629"/>
    <w:rsid w:val="00AD0547"/>
    <w:rsid w:val="00AD2DEC"/>
    <w:rsid w:val="00AE4B26"/>
    <w:rsid w:val="00AE7831"/>
    <w:rsid w:val="00AF0264"/>
    <w:rsid w:val="00AF5CF0"/>
    <w:rsid w:val="00B02557"/>
    <w:rsid w:val="00B03434"/>
    <w:rsid w:val="00B03BE5"/>
    <w:rsid w:val="00B04E40"/>
    <w:rsid w:val="00B1524A"/>
    <w:rsid w:val="00B154A7"/>
    <w:rsid w:val="00B1694C"/>
    <w:rsid w:val="00B252C1"/>
    <w:rsid w:val="00B2751A"/>
    <w:rsid w:val="00B35B01"/>
    <w:rsid w:val="00B375EC"/>
    <w:rsid w:val="00B521FC"/>
    <w:rsid w:val="00B5580C"/>
    <w:rsid w:val="00B6578F"/>
    <w:rsid w:val="00B765CA"/>
    <w:rsid w:val="00B81687"/>
    <w:rsid w:val="00B81B71"/>
    <w:rsid w:val="00B82366"/>
    <w:rsid w:val="00B846AA"/>
    <w:rsid w:val="00B87E95"/>
    <w:rsid w:val="00BA0DBE"/>
    <w:rsid w:val="00BA145F"/>
    <w:rsid w:val="00BA22C2"/>
    <w:rsid w:val="00BA344D"/>
    <w:rsid w:val="00BA3619"/>
    <w:rsid w:val="00BB6D3E"/>
    <w:rsid w:val="00BB752C"/>
    <w:rsid w:val="00BC46B3"/>
    <w:rsid w:val="00BD665D"/>
    <w:rsid w:val="00BD6B20"/>
    <w:rsid w:val="00BD7281"/>
    <w:rsid w:val="00BE1027"/>
    <w:rsid w:val="00BE4916"/>
    <w:rsid w:val="00BE4DE6"/>
    <w:rsid w:val="00BE644B"/>
    <w:rsid w:val="00BF3DB3"/>
    <w:rsid w:val="00C0200F"/>
    <w:rsid w:val="00C1096C"/>
    <w:rsid w:val="00C12449"/>
    <w:rsid w:val="00C1799E"/>
    <w:rsid w:val="00C24837"/>
    <w:rsid w:val="00C26DCD"/>
    <w:rsid w:val="00C26E5E"/>
    <w:rsid w:val="00C32008"/>
    <w:rsid w:val="00C35EAD"/>
    <w:rsid w:val="00C36489"/>
    <w:rsid w:val="00C425A0"/>
    <w:rsid w:val="00C47D2B"/>
    <w:rsid w:val="00C55209"/>
    <w:rsid w:val="00C57705"/>
    <w:rsid w:val="00C64912"/>
    <w:rsid w:val="00C67AA0"/>
    <w:rsid w:val="00C72172"/>
    <w:rsid w:val="00C73022"/>
    <w:rsid w:val="00C75FA0"/>
    <w:rsid w:val="00C81235"/>
    <w:rsid w:val="00C812CC"/>
    <w:rsid w:val="00C97221"/>
    <w:rsid w:val="00C97563"/>
    <w:rsid w:val="00CA13D8"/>
    <w:rsid w:val="00CB135E"/>
    <w:rsid w:val="00CC54B1"/>
    <w:rsid w:val="00CC561C"/>
    <w:rsid w:val="00CD2463"/>
    <w:rsid w:val="00CD335F"/>
    <w:rsid w:val="00CD758E"/>
    <w:rsid w:val="00CE11C8"/>
    <w:rsid w:val="00CE4401"/>
    <w:rsid w:val="00CF1C63"/>
    <w:rsid w:val="00CF6944"/>
    <w:rsid w:val="00D02CA4"/>
    <w:rsid w:val="00D14D96"/>
    <w:rsid w:val="00D17356"/>
    <w:rsid w:val="00D269AF"/>
    <w:rsid w:val="00D318D1"/>
    <w:rsid w:val="00D367D4"/>
    <w:rsid w:val="00D43AA3"/>
    <w:rsid w:val="00D52478"/>
    <w:rsid w:val="00D63B73"/>
    <w:rsid w:val="00D64292"/>
    <w:rsid w:val="00D67D81"/>
    <w:rsid w:val="00D732F0"/>
    <w:rsid w:val="00D8457D"/>
    <w:rsid w:val="00DA42DC"/>
    <w:rsid w:val="00DA620E"/>
    <w:rsid w:val="00DB33F2"/>
    <w:rsid w:val="00DB6D79"/>
    <w:rsid w:val="00DB6FD0"/>
    <w:rsid w:val="00DB7158"/>
    <w:rsid w:val="00DB7B36"/>
    <w:rsid w:val="00DC63B8"/>
    <w:rsid w:val="00DF3983"/>
    <w:rsid w:val="00DF625A"/>
    <w:rsid w:val="00DF7FF9"/>
    <w:rsid w:val="00E1403C"/>
    <w:rsid w:val="00E17326"/>
    <w:rsid w:val="00E20748"/>
    <w:rsid w:val="00E214A7"/>
    <w:rsid w:val="00E330B4"/>
    <w:rsid w:val="00E3436E"/>
    <w:rsid w:val="00E346C0"/>
    <w:rsid w:val="00E35B01"/>
    <w:rsid w:val="00E36DF1"/>
    <w:rsid w:val="00E6565E"/>
    <w:rsid w:val="00E81F72"/>
    <w:rsid w:val="00E85C75"/>
    <w:rsid w:val="00E94706"/>
    <w:rsid w:val="00E96049"/>
    <w:rsid w:val="00E97660"/>
    <w:rsid w:val="00EB0EB2"/>
    <w:rsid w:val="00EB3515"/>
    <w:rsid w:val="00EC0D24"/>
    <w:rsid w:val="00EC2873"/>
    <w:rsid w:val="00ED4195"/>
    <w:rsid w:val="00ED7B9A"/>
    <w:rsid w:val="00EE1901"/>
    <w:rsid w:val="00F0342C"/>
    <w:rsid w:val="00F0566B"/>
    <w:rsid w:val="00F15BE5"/>
    <w:rsid w:val="00F20568"/>
    <w:rsid w:val="00F327F4"/>
    <w:rsid w:val="00F32947"/>
    <w:rsid w:val="00F378BF"/>
    <w:rsid w:val="00F4765A"/>
    <w:rsid w:val="00F50F36"/>
    <w:rsid w:val="00F62924"/>
    <w:rsid w:val="00F654F3"/>
    <w:rsid w:val="00F67416"/>
    <w:rsid w:val="00F84511"/>
    <w:rsid w:val="00F90BC7"/>
    <w:rsid w:val="00F93C52"/>
    <w:rsid w:val="00F9754C"/>
    <w:rsid w:val="00FA0A97"/>
    <w:rsid w:val="00FA2FC7"/>
    <w:rsid w:val="00FA39D9"/>
    <w:rsid w:val="00FA7CD2"/>
    <w:rsid w:val="00FB537C"/>
    <w:rsid w:val="00FE1D6A"/>
    <w:rsid w:val="00FE3226"/>
    <w:rsid w:val="00FE46F8"/>
    <w:rsid w:val="00FE4F16"/>
    <w:rsid w:val="00FE65F7"/>
    <w:rsid w:val="00FF0AC6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773C0D4"/>
  <w15:docId w15:val="{736978E8-282F-4596-B39E-BDAA6C0A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2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6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61F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B6D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B6D79"/>
    <w:rPr>
      <w:rFonts w:cs="Times New Roman"/>
    </w:rPr>
  </w:style>
  <w:style w:type="paragraph" w:styleId="Akapitzlist">
    <w:name w:val="List Paragraph"/>
    <w:basedOn w:val="Normalny"/>
    <w:uiPriority w:val="99"/>
    <w:qFormat/>
    <w:rsid w:val="001157F5"/>
    <w:pPr>
      <w:ind w:left="720"/>
      <w:contextualSpacing/>
    </w:pPr>
  </w:style>
  <w:style w:type="character" w:customStyle="1" w:styleId="MediumGrid11">
    <w:name w:val="Medium Grid 11"/>
    <w:uiPriority w:val="99"/>
    <w:semiHidden/>
    <w:rsid w:val="001157F5"/>
    <w:rPr>
      <w:color w:val="808080"/>
    </w:rPr>
  </w:style>
  <w:style w:type="character" w:styleId="Odwoaniedokomentarza">
    <w:name w:val="annotation reference"/>
    <w:uiPriority w:val="99"/>
    <w:semiHidden/>
    <w:rsid w:val="004E52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5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E52B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52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52BE"/>
    <w:rPr>
      <w:rFonts w:cs="Times New Roman"/>
      <w:b/>
      <w:bCs/>
      <w:sz w:val="20"/>
      <w:szCs w:val="20"/>
    </w:rPr>
  </w:style>
  <w:style w:type="character" w:styleId="Tekstzastpczy">
    <w:name w:val="Placeholder Text"/>
    <w:uiPriority w:val="99"/>
    <w:semiHidden/>
    <w:rsid w:val="00DB33F2"/>
    <w:rPr>
      <w:rFonts w:cs="Times New Roman"/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rsid w:val="002022F6"/>
    <w:pPr>
      <w:spacing w:after="0" w:line="240" w:lineRule="auto"/>
      <w:ind w:left="399"/>
    </w:pPr>
    <w:rPr>
      <w:rFonts w:ascii="GarmdITC LtNr PL" w:hAnsi="GarmdITC LtNr PL"/>
      <w:i/>
      <w:sz w:val="20"/>
      <w:szCs w:val="20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F7457"/>
    <w:rPr>
      <w:rFonts w:cs="Times New Roman"/>
      <w:lang w:val="en-US" w:eastAsia="en-US"/>
    </w:rPr>
  </w:style>
  <w:style w:type="table" w:styleId="Tabela-Siatka">
    <w:name w:val="Table Grid"/>
    <w:basedOn w:val="Standardowy"/>
    <w:uiPriority w:val="99"/>
    <w:locked/>
    <w:rsid w:val="002022F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1321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F7457"/>
    <w:rPr>
      <w:rFonts w:cs="Times New Roman"/>
      <w:lang w:val="en-US" w:eastAsia="en-US"/>
    </w:rPr>
  </w:style>
  <w:style w:type="character" w:customStyle="1" w:styleId="ZnakZnak2">
    <w:name w:val="Znak Znak2"/>
    <w:uiPriority w:val="99"/>
    <w:rsid w:val="002468FA"/>
    <w:rPr>
      <w:rFonts w:cs="Times New Roman"/>
      <w:lang w:val="pl-PL" w:eastAsia="pl-PL" w:bidi="ar-SA"/>
    </w:rPr>
  </w:style>
  <w:style w:type="character" w:customStyle="1" w:styleId="ZnakZnak4">
    <w:name w:val="Znak Znak4"/>
    <w:uiPriority w:val="99"/>
    <w:rsid w:val="00B03BE5"/>
    <w:rPr>
      <w:sz w:val="24"/>
      <w:lang w:val="pl-PL" w:eastAsia="pl-PL"/>
    </w:rPr>
  </w:style>
  <w:style w:type="paragraph" w:customStyle="1" w:styleId="bodycopy4">
    <w:name w:val="body copy 4"/>
    <w:basedOn w:val="Normalny"/>
    <w:uiPriority w:val="99"/>
    <w:rsid w:val="00462B2A"/>
    <w:pPr>
      <w:spacing w:line="288" w:lineRule="auto"/>
      <w:ind w:left="1080"/>
    </w:pPr>
    <w:rPr>
      <w:rFonts w:ascii="Verdana" w:hAnsi="Verdana" w:cs="Tahoma"/>
      <w:sz w:val="15"/>
      <w:szCs w:val="20"/>
    </w:rPr>
  </w:style>
  <w:style w:type="character" w:styleId="Hipercze">
    <w:name w:val="Hyperlink"/>
    <w:uiPriority w:val="99"/>
    <w:rsid w:val="00224F0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F625A"/>
    <w:pPr>
      <w:spacing w:after="0" w:line="240" w:lineRule="auto"/>
      <w:ind w:left="708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HeaderOdd">
    <w:name w:val="Header Odd"/>
    <w:basedOn w:val="Bezodstpw"/>
    <w:qFormat/>
    <w:rsid w:val="00CB135E"/>
    <w:pPr>
      <w:pBdr>
        <w:bottom w:val="single" w:sz="4" w:space="1" w:color="4F81BD"/>
      </w:pBdr>
      <w:jc w:val="right"/>
    </w:pPr>
    <w:rPr>
      <w:b/>
      <w:bCs/>
      <w:color w:val="1F497D"/>
      <w:sz w:val="20"/>
      <w:szCs w:val="23"/>
      <w:lang w:val="pl-PL" w:eastAsia="ja-JP"/>
    </w:rPr>
  </w:style>
  <w:style w:type="paragraph" w:styleId="Bezodstpw">
    <w:name w:val="No Spacing"/>
    <w:uiPriority w:val="1"/>
    <w:qFormat/>
    <w:rsid w:val="00CB135E"/>
    <w:rPr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rsid w:val="00FE4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46F8"/>
    <w:rPr>
      <w:sz w:val="16"/>
      <w:szCs w:val="16"/>
      <w:lang w:val="en-US" w:eastAsia="en-US"/>
    </w:rPr>
  </w:style>
  <w:style w:type="paragraph" w:customStyle="1" w:styleId="MediumShading1-Accent11">
    <w:name w:val="Medium Shading 1 - Accent 11"/>
    <w:qFormat/>
    <w:rsid w:val="00A82577"/>
    <w:rPr>
      <w:rFonts w:ascii="Georgia" w:eastAsia="SimSun" w:hAnsi="Georgia"/>
      <w:color w:val="32323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9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4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1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5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19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21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9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7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1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2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56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8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1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636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68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02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64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8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5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48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0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4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40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32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4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9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6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6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6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1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63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2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651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05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5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0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7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69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2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8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19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47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4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2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6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1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6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2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19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3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86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82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6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83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05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1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2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9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6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y.sar.or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0D48-0BDB-4A9E-A1BB-65F7BA9C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515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hope Spithaler</dc:creator>
  <cp:keywords/>
  <dc:description/>
  <cp:lastModifiedBy>Aleksandra Schönthaler</cp:lastModifiedBy>
  <cp:revision>18</cp:revision>
  <cp:lastPrinted>2018-03-22T11:02:00Z</cp:lastPrinted>
  <dcterms:created xsi:type="dcterms:W3CDTF">2020-04-28T06:56:00Z</dcterms:created>
  <dcterms:modified xsi:type="dcterms:W3CDTF">2022-04-27T10:12:00Z</dcterms:modified>
</cp:coreProperties>
</file>